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88F59" w14:textId="292ED1DE" w:rsidR="003D6BD5" w:rsidRPr="00D43D62" w:rsidRDefault="001F6B22" w:rsidP="002D1101">
      <w:pPr>
        <w:jc w:val="center"/>
        <w:rPr>
          <w:rFonts w:ascii="Arial" w:eastAsia="Arial Unicode MS" w:hAnsi="Arial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>Embargoed</w:t>
      </w:r>
      <w:r w:rsidR="00E22634" w:rsidRPr="002D1101">
        <w:rPr>
          <w:rFonts w:ascii="Arial" w:hAnsi="Arial"/>
          <w:b/>
          <w:color w:val="FF0000"/>
          <w:sz w:val="22"/>
          <w:szCs w:val="22"/>
        </w:rPr>
        <w:t xml:space="preserve"> until </w:t>
      </w:r>
      <w:r w:rsidR="00B431D3" w:rsidRPr="002D1101">
        <w:rPr>
          <w:rFonts w:ascii="Arial" w:hAnsi="Arial"/>
          <w:b/>
          <w:color w:val="FF0000"/>
          <w:sz w:val="22"/>
          <w:szCs w:val="22"/>
        </w:rPr>
        <w:t>6am</w:t>
      </w:r>
      <w:r w:rsidRPr="002D1101">
        <w:rPr>
          <w:rFonts w:ascii="Arial" w:hAnsi="Arial"/>
          <w:b/>
          <w:color w:val="FF0000"/>
          <w:sz w:val="22"/>
          <w:szCs w:val="22"/>
        </w:rPr>
        <w:t xml:space="preserve"> </w:t>
      </w:r>
      <w:r w:rsidR="00E92A53">
        <w:rPr>
          <w:rFonts w:ascii="Arial" w:hAnsi="Arial"/>
          <w:b/>
          <w:color w:val="FF0000"/>
          <w:sz w:val="22"/>
          <w:szCs w:val="22"/>
        </w:rPr>
        <w:t xml:space="preserve">Thursday </w:t>
      </w:r>
      <w:r w:rsidR="00B431D3" w:rsidRPr="002D1101">
        <w:rPr>
          <w:rFonts w:ascii="Arial" w:hAnsi="Arial"/>
          <w:b/>
          <w:color w:val="FF0000"/>
          <w:sz w:val="22"/>
          <w:szCs w:val="22"/>
        </w:rPr>
        <w:t>2</w:t>
      </w:r>
      <w:r w:rsidR="00E92A53">
        <w:rPr>
          <w:rFonts w:ascii="Arial" w:hAnsi="Arial"/>
          <w:b/>
          <w:color w:val="FF0000"/>
          <w:sz w:val="22"/>
          <w:szCs w:val="22"/>
        </w:rPr>
        <w:t>1</w:t>
      </w:r>
      <w:r w:rsidR="00491175" w:rsidRPr="002D1101">
        <w:rPr>
          <w:rFonts w:ascii="Arial" w:hAnsi="Arial"/>
          <w:b/>
          <w:color w:val="FF0000"/>
          <w:sz w:val="22"/>
          <w:szCs w:val="22"/>
        </w:rPr>
        <w:t xml:space="preserve"> </w:t>
      </w:r>
      <w:r w:rsidR="002A5EC7">
        <w:rPr>
          <w:rFonts w:ascii="Arial" w:hAnsi="Arial"/>
          <w:b/>
          <w:color w:val="FF0000"/>
          <w:sz w:val="22"/>
          <w:szCs w:val="22"/>
        </w:rPr>
        <w:t>March</w:t>
      </w:r>
      <w:r w:rsidR="00D43D62" w:rsidRPr="002D1101">
        <w:rPr>
          <w:rFonts w:ascii="Arial" w:hAnsi="Arial"/>
          <w:color w:val="FF0000"/>
          <w:sz w:val="22"/>
          <w:szCs w:val="22"/>
        </w:rPr>
        <w:t xml:space="preserve"> </w:t>
      </w:r>
    </w:p>
    <w:p w14:paraId="0EF982FB" w14:textId="77777777" w:rsidR="008740DA" w:rsidRDefault="008740DA" w:rsidP="008740DA">
      <w:pPr>
        <w:rPr>
          <w:rFonts w:ascii="Arial" w:hAnsi="Arial"/>
          <w:b/>
          <w:bCs/>
          <w:sz w:val="28"/>
          <w:szCs w:val="28"/>
        </w:rPr>
      </w:pPr>
    </w:p>
    <w:p w14:paraId="2B615057" w14:textId="02F9E593" w:rsidR="008B616A" w:rsidRPr="001B65BE" w:rsidRDefault="00B3468D" w:rsidP="001B65BE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An ‘</w:t>
      </w:r>
      <w:r w:rsidR="002A5EC7">
        <w:rPr>
          <w:rFonts w:ascii="Arial" w:hAnsi="Arial"/>
          <w:b/>
          <w:bCs/>
          <w:sz w:val="28"/>
          <w:szCs w:val="28"/>
        </w:rPr>
        <w:t>Airbnb</w:t>
      </w:r>
      <w:r>
        <w:rPr>
          <w:rFonts w:ascii="Arial" w:hAnsi="Arial"/>
          <w:b/>
          <w:bCs/>
          <w:sz w:val="28"/>
          <w:szCs w:val="28"/>
        </w:rPr>
        <w:t xml:space="preserve">’ for </w:t>
      </w:r>
      <w:r w:rsidR="002A5EC7">
        <w:rPr>
          <w:rFonts w:ascii="Arial" w:hAnsi="Arial"/>
          <w:b/>
          <w:bCs/>
          <w:sz w:val="28"/>
          <w:szCs w:val="28"/>
        </w:rPr>
        <w:t>energy c</w:t>
      </w:r>
      <w:r w:rsidR="00674B5D">
        <w:rPr>
          <w:rFonts w:ascii="Arial" w:hAnsi="Arial"/>
          <w:b/>
          <w:bCs/>
          <w:sz w:val="28"/>
          <w:szCs w:val="28"/>
        </w:rPr>
        <w:t xml:space="preserve">ould </w:t>
      </w:r>
      <w:r w:rsidR="002A5EC7">
        <w:rPr>
          <w:rFonts w:ascii="Arial" w:hAnsi="Arial"/>
          <w:b/>
          <w:bCs/>
          <w:sz w:val="28"/>
          <w:szCs w:val="28"/>
        </w:rPr>
        <w:t xml:space="preserve">help </w:t>
      </w:r>
      <w:r w:rsidR="002E2112">
        <w:rPr>
          <w:rFonts w:ascii="Arial" w:hAnsi="Arial"/>
          <w:b/>
          <w:bCs/>
          <w:sz w:val="28"/>
          <w:szCs w:val="28"/>
        </w:rPr>
        <w:t xml:space="preserve">homes </w:t>
      </w:r>
      <w:r w:rsidR="00F436D1">
        <w:rPr>
          <w:rFonts w:ascii="Arial" w:hAnsi="Arial"/>
          <w:b/>
          <w:bCs/>
          <w:sz w:val="28"/>
          <w:szCs w:val="28"/>
        </w:rPr>
        <w:t>s</w:t>
      </w:r>
      <w:r w:rsidR="00674B5D">
        <w:rPr>
          <w:rFonts w:ascii="Arial" w:hAnsi="Arial"/>
          <w:b/>
          <w:bCs/>
          <w:sz w:val="28"/>
          <w:szCs w:val="28"/>
        </w:rPr>
        <w:t xml:space="preserve">hare spare </w:t>
      </w:r>
      <w:r w:rsidR="00567EDE">
        <w:rPr>
          <w:rFonts w:ascii="Arial" w:hAnsi="Arial"/>
          <w:b/>
          <w:bCs/>
          <w:sz w:val="28"/>
          <w:szCs w:val="28"/>
        </w:rPr>
        <w:t>power</w:t>
      </w:r>
    </w:p>
    <w:p w14:paraId="48B4C3CC" w14:textId="38996185" w:rsidR="00CC564F" w:rsidRDefault="00CC564F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11FD7045" w14:textId="5EFAD34C" w:rsidR="00B3468D" w:rsidRPr="002E2112" w:rsidRDefault="00B3468D" w:rsidP="00B346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Could the future of energy lie in the sharing economy? Research shows energy </w:t>
      </w:r>
      <w:r w:rsidRPr="002E2112">
        <w:rPr>
          <w:rFonts w:ascii="Arial" w:hAnsi="Arial" w:cs="Arial"/>
          <w:sz w:val="22"/>
          <w:szCs w:val="22"/>
        </w:rPr>
        <w:t xml:space="preserve">sharing platforms </w:t>
      </w:r>
      <w:r>
        <w:rPr>
          <w:rFonts w:ascii="Arial" w:hAnsi="Arial" w:cs="Arial"/>
          <w:sz w:val="22"/>
          <w:szCs w:val="22"/>
        </w:rPr>
        <w:t>may</w:t>
      </w:r>
      <w:r w:rsidRPr="002E2112">
        <w:rPr>
          <w:rFonts w:ascii="Arial" w:hAnsi="Arial" w:cs="Arial"/>
          <w:sz w:val="22"/>
          <w:szCs w:val="22"/>
        </w:rPr>
        <w:t xml:space="preserve"> </w:t>
      </w:r>
      <w:r w:rsidR="00056F3A">
        <w:rPr>
          <w:rFonts w:ascii="Arial" w:hAnsi="Arial" w:cs="Arial"/>
          <w:sz w:val="22"/>
          <w:szCs w:val="22"/>
        </w:rPr>
        <w:t xml:space="preserve">be key to </w:t>
      </w:r>
      <w:r w:rsidR="006C3076">
        <w:rPr>
          <w:rFonts w:ascii="Arial" w:hAnsi="Arial" w:cs="Arial"/>
          <w:sz w:val="22"/>
          <w:szCs w:val="22"/>
        </w:rPr>
        <w:t xml:space="preserve">supporting </w:t>
      </w:r>
      <w:r>
        <w:rPr>
          <w:rFonts w:ascii="Arial" w:hAnsi="Arial" w:cs="Arial"/>
          <w:sz w:val="22"/>
          <w:szCs w:val="22"/>
        </w:rPr>
        <w:t>our</w:t>
      </w:r>
      <w:r w:rsidRPr="002E2112">
        <w:rPr>
          <w:rFonts w:ascii="Arial" w:hAnsi="Arial" w:cs="Arial"/>
          <w:sz w:val="22"/>
          <w:szCs w:val="22"/>
        </w:rPr>
        <w:t xml:space="preserve"> transition to new tech</w:t>
      </w:r>
      <w:r>
        <w:rPr>
          <w:rFonts w:ascii="Arial" w:hAnsi="Arial" w:cs="Arial"/>
          <w:sz w:val="22"/>
          <w:szCs w:val="22"/>
        </w:rPr>
        <w:t xml:space="preserve"> and cleaner power, while delivering for consumers</w:t>
      </w:r>
      <w:r w:rsidRPr="002E2112">
        <w:rPr>
          <w:rFonts w:ascii="Arial" w:hAnsi="Arial" w:cs="Arial"/>
          <w:sz w:val="22"/>
          <w:szCs w:val="22"/>
        </w:rPr>
        <w:t xml:space="preserve">. </w:t>
      </w:r>
    </w:p>
    <w:p w14:paraId="658A0E89" w14:textId="77777777" w:rsidR="00B3468D" w:rsidRDefault="00B3468D" w:rsidP="00B431D3">
      <w:pPr>
        <w:rPr>
          <w:rFonts w:ascii="Arial" w:hAnsi="Arial" w:cs="Arial"/>
          <w:sz w:val="22"/>
          <w:szCs w:val="22"/>
        </w:rPr>
      </w:pPr>
    </w:p>
    <w:p w14:paraId="2704BB94" w14:textId="17D01370" w:rsidR="00A8447B" w:rsidRPr="002E2112" w:rsidRDefault="00A97453" w:rsidP="00B431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3468D">
        <w:rPr>
          <w:rFonts w:ascii="Arial" w:hAnsi="Arial" w:cs="Arial"/>
          <w:sz w:val="22"/>
          <w:szCs w:val="22"/>
        </w:rPr>
        <w:t xml:space="preserve"> new study reveals </w:t>
      </w:r>
      <w:r w:rsidR="00A8447B" w:rsidRPr="002E2112">
        <w:rPr>
          <w:rFonts w:ascii="Arial" w:hAnsi="Arial" w:cs="Arial"/>
          <w:sz w:val="22"/>
          <w:szCs w:val="22"/>
        </w:rPr>
        <w:t>Australia</w:t>
      </w:r>
      <w:r w:rsidR="006D4785" w:rsidRPr="002E2112">
        <w:rPr>
          <w:rFonts w:ascii="Arial" w:hAnsi="Arial" w:cs="Arial"/>
          <w:sz w:val="22"/>
          <w:szCs w:val="22"/>
        </w:rPr>
        <w:t>ns</w:t>
      </w:r>
      <w:r w:rsidR="00A8447B" w:rsidRPr="002E2112">
        <w:rPr>
          <w:rFonts w:ascii="Arial" w:hAnsi="Arial" w:cs="Arial"/>
          <w:sz w:val="22"/>
          <w:szCs w:val="22"/>
        </w:rPr>
        <w:t xml:space="preserve"> eager to </w:t>
      </w:r>
      <w:r w:rsidR="00160936" w:rsidRPr="002E2112">
        <w:rPr>
          <w:rFonts w:ascii="Arial" w:hAnsi="Arial" w:cs="Arial"/>
          <w:sz w:val="22"/>
          <w:szCs w:val="22"/>
        </w:rPr>
        <w:t>shift</w:t>
      </w:r>
      <w:r w:rsidR="00A8447B" w:rsidRPr="002E2112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clean</w:t>
      </w:r>
      <w:r w:rsidRPr="002E2112">
        <w:rPr>
          <w:rFonts w:ascii="Arial" w:hAnsi="Arial" w:cs="Arial"/>
          <w:sz w:val="22"/>
          <w:szCs w:val="22"/>
        </w:rPr>
        <w:t xml:space="preserve"> </w:t>
      </w:r>
      <w:r w:rsidR="00A8447B" w:rsidRPr="002E2112">
        <w:rPr>
          <w:rFonts w:ascii="Arial" w:hAnsi="Arial" w:cs="Arial"/>
          <w:sz w:val="22"/>
          <w:szCs w:val="22"/>
        </w:rPr>
        <w:t>technologies</w:t>
      </w:r>
      <w:r w:rsidR="006D4785" w:rsidRPr="002E2112">
        <w:rPr>
          <w:rFonts w:ascii="Arial" w:hAnsi="Arial" w:cs="Arial"/>
          <w:sz w:val="22"/>
          <w:szCs w:val="22"/>
        </w:rPr>
        <w:t xml:space="preserve"> like solar </w:t>
      </w:r>
      <w:r w:rsidR="00605C80">
        <w:rPr>
          <w:rFonts w:ascii="Arial" w:hAnsi="Arial" w:cs="Arial"/>
          <w:sz w:val="22"/>
          <w:szCs w:val="22"/>
        </w:rPr>
        <w:t xml:space="preserve">are </w:t>
      </w:r>
      <w:r w:rsidR="00B3468D">
        <w:rPr>
          <w:rFonts w:ascii="Arial" w:hAnsi="Arial" w:cs="Arial"/>
          <w:sz w:val="22"/>
          <w:szCs w:val="22"/>
        </w:rPr>
        <w:t>keen o</w:t>
      </w:r>
      <w:r w:rsidR="00605C80">
        <w:rPr>
          <w:rFonts w:ascii="Arial" w:hAnsi="Arial" w:cs="Arial"/>
          <w:sz w:val="22"/>
          <w:szCs w:val="22"/>
        </w:rPr>
        <w:t>n</w:t>
      </w:r>
      <w:r w:rsidR="00A8447B" w:rsidRPr="002E2112">
        <w:rPr>
          <w:rFonts w:ascii="Arial" w:hAnsi="Arial" w:cs="Arial"/>
          <w:sz w:val="22"/>
          <w:szCs w:val="22"/>
        </w:rPr>
        <w:t xml:space="preserve"> </w:t>
      </w:r>
      <w:r w:rsidR="006D4785" w:rsidRPr="002E2112">
        <w:rPr>
          <w:rFonts w:ascii="Arial" w:hAnsi="Arial" w:cs="Arial"/>
          <w:sz w:val="22"/>
          <w:szCs w:val="22"/>
        </w:rPr>
        <w:t>plat</w:t>
      </w:r>
      <w:r w:rsidR="008A27CB">
        <w:rPr>
          <w:rFonts w:ascii="Arial" w:hAnsi="Arial" w:cs="Arial"/>
          <w:sz w:val="22"/>
          <w:szCs w:val="22"/>
        </w:rPr>
        <w:t>forms</w:t>
      </w:r>
      <w:r w:rsidR="00B3468D">
        <w:rPr>
          <w:rFonts w:ascii="Arial" w:hAnsi="Arial" w:cs="Arial"/>
          <w:sz w:val="22"/>
          <w:szCs w:val="22"/>
        </w:rPr>
        <w:t xml:space="preserve"> </w:t>
      </w:r>
      <w:r w:rsidR="008A27CB">
        <w:rPr>
          <w:rFonts w:ascii="Arial" w:hAnsi="Arial" w:cs="Arial"/>
          <w:sz w:val="22"/>
          <w:szCs w:val="22"/>
        </w:rPr>
        <w:t>similar to Airbnb or Uber</w:t>
      </w:r>
      <w:r w:rsidR="00B3468D">
        <w:rPr>
          <w:rFonts w:ascii="Arial" w:hAnsi="Arial" w:cs="Arial"/>
          <w:sz w:val="22"/>
          <w:szCs w:val="22"/>
        </w:rPr>
        <w:t xml:space="preserve"> that would enable them</w:t>
      </w:r>
      <w:r w:rsidR="006D4785" w:rsidRPr="002E2112">
        <w:rPr>
          <w:rFonts w:ascii="Arial" w:hAnsi="Arial" w:cs="Arial"/>
          <w:sz w:val="22"/>
          <w:szCs w:val="22"/>
        </w:rPr>
        <w:t xml:space="preserve"> to trade and share </w:t>
      </w:r>
      <w:r w:rsidR="007355F0" w:rsidRPr="002E2112">
        <w:rPr>
          <w:rFonts w:ascii="Arial" w:hAnsi="Arial" w:cs="Arial"/>
          <w:sz w:val="22"/>
          <w:szCs w:val="22"/>
        </w:rPr>
        <w:t xml:space="preserve">their </w:t>
      </w:r>
      <w:r w:rsidR="006D4785" w:rsidRPr="002E2112">
        <w:rPr>
          <w:rFonts w:ascii="Arial" w:hAnsi="Arial" w:cs="Arial"/>
          <w:sz w:val="22"/>
          <w:szCs w:val="22"/>
        </w:rPr>
        <w:t xml:space="preserve">excess </w:t>
      </w:r>
      <w:r w:rsidR="00B3468D">
        <w:rPr>
          <w:rFonts w:ascii="Arial" w:hAnsi="Arial" w:cs="Arial"/>
          <w:sz w:val="22"/>
          <w:szCs w:val="22"/>
        </w:rPr>
        <w:t>power</w:t>
      </w:r>
      <w:r w:rsidR="006D4785" w:rsidRPr="002E2112">
        <w:rPr>
          <w:rFonts w:ascii="Arial" w:hAnsi="Arial" w:cs="Arial"/>
          <w:sz w:val="22"/>
          <w:szCs w:val="22"/>
        </w:rPr>
        <w:t>.</w:t>
      </w:r>
    </w:p>
    <w:p w14:paraId="4EC77453" w14:textId="77777777" w:rsidR="00A8447B" w:rsidRPr="002E2112" w:rsidRDefault="00A8447B" w:rsidP="00B431D3">
      <w:pPr>
        <w:rPr>
          <w:rFonts w:ascii="Arial" w:hAnsi="Arial" w:cs="Arial"/>
          <w:sz w:val="22"/>
          <w:szCs w:val="22"/>
        </w:rPr>
      </w:pPr>
    </w:p>
    <w:p w14:paraId="1CB0AD71" w14:textId="24866EC7" w:rsidR="007355F0" w:rsidRPr="002E2112" w:rsidRDefault="006D4785" w:rsidP="006D4785">
      <w:pPr>
        <w:rPr>
          <w:rFonts w:ascii="Arial" w:hAnsi="Arial" w:cs="Arial"/>
          <w:sz w:val="22"/>
          <w:szCs w:val="22"/>
        </w:rPr>
      </w:pPr>
      <w:r w:rsidRPr="002E2112">
        <w:rPr>
          <w:rFonts w:ascii="Arial" w:hAnsi="Arial" w:cs="Arial"/>
          <w:sz w:val="22"/>
          <w:szCs w:val="22"/>
        </w:rPr>
        <w:t xml:space="preserve">Households </w:t>
      </w:r>
      <w:r w:rsidR="008A27CB">
        <w:rPr>
          <w:rFonts w:ascii="Arial" w:hAnsi="Arial" w:cs="Arial"/>
          <w:sz w:val="22"/>
          <w:szCs w:val="22"/>
        </w:rPr>
        <w:t xml:space="preserve">are </w:t>
      </w:r>
      <w:r w:rsidR="00101B4C">
        <w:rPr>
          <w:rFonts w:ascii="Arial" w:hAnsi="Arial" w:cs="Arial"/>
          <w:sz w:val="22"/>
          <w:szCs w:val="22"/>
        </w:rPr>
        <w:t>adopting</w:t>
      </w:r>
      <w:r w:rsidRPr="002E2112">
        <w:rPr>
          <w:rFonts w:ascii="Arial" w:hAnsi="Arial" w:cs="Arial"/>
          <w:sz w:val="22"/>
          <w:szCs w:val="22"/>
        </w:rPr>
        <w:t xml:space="preserve"> new energy technologies to help manage their electricity bills, reduce their environmental impact</w:t>
      </w:r>
      <w:r w:rsidR="007355F0" w:rsidRPr="002E2112">
        <w:rPr>
          <w:rFonts w:ascii="Arial" w:hAnsi="Arial" w:cs="Arial"/>
          <w:sz w:val="22"/>
          <w:szCs w:val="22"/>
        </w:rPr>
        <w:t xml:space="preserve"> </w:t>
      </w:r>
      <w:r w:rsidRPr="002E2112">
        <w:rPr>
          <w:rFonts w:ascii="Arial" w:hAnsi="Arial" w:cs="Arial"/>
          <w:sz w:val="22"/>
          <w:szCs w:val="22"/>
        </w:rPr>
        <w:t xml:space="preserve">and help stabilise the grid, yet </w:t>
      </w:r>
      <w:r w:rsidR="007355F0" w:rsidRPr="002E2112">
        <w:rPr>
          <w:rFonts w:ascii="Arial" w:hAnsi="Arial" w:cs="Arial"/>
          <w:sz w:val="22"/>
          <w:szCs w:val="22"/>
        </w:rPr>
        <w:t>are</w:t>
      </w:r>
      <w:r w:rsidRPr="002E2112">
        <w:rPr>
          <w:rFonts w:ascii="Arial" w:hAnsi="Arial" w:cs="Arial"/>
          <w:sz w:val="22"/>
          <w:szCs w:val="22"/>
        </w:rPr>
        <w:t xml:space="preserve"> </w:t>
      </w:r>
      <w:r w:rsidR="007355F0" w:rsidRPr="002E2112">
        <w:rPr>
          <w:rFonts w:ascii="Arial" w:hAnsi="Arial" w:cs="Arial"/>
          <w:sz w:val="22"/>
          <w:szCs w:val="22"/>
        </w:rPr>
        <w:t>often</w:t>
      </w:r>
      <w:r w:rsidRPr="002E2112">
        <w:rPr>
          <w:rFonts w:ascii="Arial" w:hAnsi="Arial" w:cs="Arial"/>
          <w:sz w:val="22"/>
          <w:szCs w:val="22"/>
        </w:rPr>
        <w:t xml:space="preserve"> presented with overly complicated </w:t>
      </w:r>
      <w:r w:rsidR="007355F0" w:rsidRPr="002E2112">
        <w:rPr>
          <w:rFonts w:ascii="Arial" w:hAnsi="Arial" w:cs="Arial"/>
          <w:sz w:val="22"/>
          <w:szCs w:val="22"/>
        </w:rPr>
        <w:t xml:space="preserve">processes </w:t>
      </w:r>
      <w:r w:rsidR="00B3468D">
        <w:rPr>
          <w:rFonts w:ascii="Arial" w:hAnsi="Arial" w:cs="Arial"/>
          <w:sz w:val="22"/>
          <w:szCs w:val="22"/>
        </w:rPr>
        <w:t>that</w:t>
      </w:r>
      <w:r w:rsidR="00B3468D" w:rsidRPr="002E2112">
        <w:rPr>
          <w:rFonts w:ascii="Arial" w:hAnsi="Arial" w:cs="Arial"/>
          <w:sz w:val="22"/>
          <w:szCs w:val="22"/>
        </w:rPr>
        <w:t xml:space="preserve"> </w:t>
      </w:r>
      <w:r w:rsidR="00101B4C">
        <w:rPr>
          <w:rFonts w:ascii="Arial" w:hAnsi="Arial" w:cs="Arial"/>
          <w:sz w:val="22"/>
          <w:szCs w:val="22"/>
        </w:rPr>
        <w:t xml:space="preserve">can </w:t>
      </w:r>
      <w:r w:rsidR="00101B4C" w:rsidRPr="002E2112">
        <w:rPr>
          <w:rFonts w:ascii="Arial" w:hAnsi="Arial" w:cs="Arial"/>
          <w:sz w:val="22"/>
          <w:szCs w:val="22"/>
        </w:rPr>
        <w:t xml:space="preserve">discourage them from pursuing </w:t>
      </w:r>
      <w:r w:rsidR="00101B4C">
        <w:rPr>
          <w:rFonts w:ascii="Arial" w:hAnsi="Arial" w:cs="Arial"/>
          <w:sz w:val="22"/>
          <w:szCs w:val="22"/>
        </w:rPr>
        <w:t>opportunities to participate in the energy market</w:t>
      </w:r>
      <w:r w:rsidR="00101B4C" w:rsidRPr="002E2112">
        <w:rPr>
          <w:rFonts w:ascii="Arial" w:hAnsi="Arial" w:cs="Arial"/>
          <w:sz w:val="22"/>
          <w:szCs w:val="22"/>
        </w:rPr>
        <w:t>.</w:t>
      </w:r>
    </w:p>
    <w:p w14:paraId="3387CF77" w14:textId="7BB024AD" w:rsidR="00101B4C" w:rsidRDefault="00101B4C" w:rsidP="00B431D3">
      <w:pPr>
        <w:rPr>
          <w:rFonts w:ascii="Arial" w:hAnsi="Arial" w:cs="Arial"/>
          <w:sz w:val="22"/>
          <w:szCs w:val="22"/>
        </w:rPr>
      </w:pPr>
    </w:p>
    <w:p w14:paraId="2EC1AB05" w14:textId="450F1D63" w:rsidR="00101B4C" w:rsidRPr="002E2112" w:rsidRDefault="00101B4C" w:rsidP="00101B4C">
      <w:pPr>
        <w:rPr>
          <w:rFonts w:ascii="Arial" w:hAnsi="Arial" w:cs="Arial"/>
          <w:sz w:val="22"/>
          <w:szCs w:val="22"/>
        </w:rPr>
      </w:pPr>
      <w:r w:rsidRPr="002E2112">
        <w:rPr>
          <w:rFonts w:ascii="Arial" w:hAnsi="Arial" w:cs="Arial"/>
          <w:sz w:val="22"/>
          <w:szCs w:val="22"/>
        </w:rPr>
        <w:t xml:space="preserve">Building on their previous research investigating </w:t>
      </w:r>
      <w:r>
        <w:rPr>
          <w:rFonts w:ascii="Arial" w:hAnsi="Arial" w:cs="Arial"/>
          <w:sz w:val="22"/>
          <w:szCs w:val="22"/>
        </w:rPr>
        <w:t>the roles of households in Australia’s energy system</w:t>
      </w:r>
      <w:r w:rsidRPr="002E2112">
        <w:rPr>
          <w:rFonts w:ascii="Arial" w:hAnsi="Arial" w:cs="Arial"/>
          <w:sz w:val="22"/>
          <w:szCs w:val="22"/>
        </w:rPr>
        <w:t xml:space="preserve">, </w:t>
      </w:r>
      <w:r w:rsidR="00A97453" w:rsidRPr="002E2112">
        <w:rPr>
          <w:rFonts w:ascii="Arial" w:hAnsi="Arial" w:cs="Arial"/>
          <w:sz w:val="22"/>
          <w:szCs w:val="22"/>
        </w:rPr>
        <w:t>RMIT</w:t>
      </w:r>
      <w:r w:rsidR="00A27809">
        <w:rPr>
          <w:rFonts w:ascii="Arial" w:hAnsi="Arial" w:cs="Arial"/>
          <w:sz w:val="22"/>
          <w:szCs w:val="22"/>
        </w:rPr>
        <w:t xml:space="preserve"> University</w:t>
      </w:r>
      <w:r w:rsidR="00A97453" w:rsidRPr="002E2112">
        <w:rPr>
          <w:rFonts w:ascii="Arial" w:hAnsi="Arial" w:cs="Arial"/>
          <w:sz w:val="22"/>
          <w:szCs w:val="22"/>
        </w:rPr>
        <w:t xml:space="preserve"> and Monash University researchers </w:t>
      </w:r>
      <w:r w:rsidR="00A97453">
        <w:rPr>
          <w:rFonts w:ascii="Arial" w:hAnsi="Arial" w:cs="Arial"/>
          <w:sz w:val="22"/>
          <w:szCs w:val="22"/>
        </w:rPr>
        <w:t xml:space="preserve">have released </w:t>
      </w:r>
      <w:r w:rsidRPr="002E2112">
        <w:rPr>
          <w:rFonts w:ascii="Arial" w:hAnsi="Arial" w:cs="Arial"/>
          <w:sz w:val="22"/>
          <w:szCs w:val="22"/>
        </w:rPr>
        <w:t xml:space="preserve">a new </w:t>
      </w:r>
      <w:r w:rsidRPr="002E2112">
        <w:rPr>
          <w:rFonts w:ascii="Arial" w:hAnsi="Arial" w:cs="Arial"/>
          <w:b/>
          <w:sz w:val="22"/>
          <w:szCs w:val="22"/>
          <w:u w:val="single"/>
        </w:rPr>
        <w:t>report</w:t>
      </w:r>
      <w:r w:rsidRPr="002E2112">
        <w:rPr>
          <w:rFonts w:ascii="Arial" w:hAnsi="Arial" w:cs="Arial"/>
          <w:sz w:val="22"/>
          <w:szCs w:val="22"/>
        </w:rPr>
        <w:t xml:space="preserve"> </w:t>
      </w:r>
      <w:r w:rsidR="00A97453">
        <w:rPr>
          <w:rFonts w:ascii="Arial" w:hAnsi="Arial" w:cs="Arial"/>
          <w:sz w:val="22"/>
          <w:szCs w:val="22"/>
        </w:rPr>
        <w:t>that</w:t>
      </w:r>
      <w:r w:rsidR="00A97453" w:rsidRPr="002E21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finds energy </w:t>
      </w:r>
      <w:r w:rsidRPr="002E2112">
        <w:rPr>
          <w:rFonts w:ascii="Arial" w:hAnsi="Arial" w:cs="Arial"/>
          <w:sz w:val="22"/>
          <w:szCs w:val="22"/>
        </w:rPr>
        <w:t xml:space="preserve">sharing platforms </w:t>
      </w:r>
      <w:r>
        <w:rPr>
          <w:rFonts w:ascii="Arial" w:hAnsi="Arial" w:cs="Arial"/>
          <w:sz w:val="22"/>
          <w:szCs w:val="22"/>
        </w:rPr>
        <w:t>may</w:t>
      </w:r>
      <w:r w:rsidRPr="002E2112">
        <w:rPr>
          <w:rFonts w:ascii="Arial" w:hAnsi="Arial" w:cs="Arial"/>
          <w:sz w:val="22"/>
          <w:szCs w:val="22"/>
        </w:rPr>
        <w:t xml:space="preserve"> </w:t>
      </w:r>
      <w:r w:rsidR="00A97453">
        <w:rPr>
          <w:rFonts w:ascii="Arial" w:hAnsi="Arial" w:cs="Arial"/>
          <w:sz w:val="22"/>
          <w:szCs w:val="22"/>
        </w:rPr>
        <w:t xml:space="preserve">effectively </w:t>
      </w:r>
      <w:r>
        <w:rPr>
          <w:rFonts w:ascii="Arial" w:hAnsi="Arial" w:cs="Arial"/>
          <w:sz w:val="22"/>
          <w:szCs w:val="22"/>
        </w:rPr>
        <w:t>assist</w:t>
      </w:r>
      <w:r w:rsidRPr="002E2112">
        <w:rPr>
          <w:rFonts w:ascii="Arial" w:hAnsi="Arial" w:cs="Arial"/>
          <w:sz w:val="22"/>
          <w:szCs w:val="22"/>
        </w:rPr>
        <w:t xml:space="preserve"> the transition to new energy technologies</w:t>
      </w:r>
      <w:r>
        <w:rPr>
          <w:rFonts w:ascii="Arial" w:hAnsi="Arial" w:cs="Arial"/>
          <w:sz w:val="22"/>
          <w:szCs w:val="22"/>
        </w:rPr>
        <w:t>, cleaner energy, and better consumer outcomes</w:t>
      </w:r>
      <w:r w:rsidRPr="002E2112">
        <w:rPr>
          <w:rFonts w:ascii="Arial" w:hAnsi="Arial" w:cs="Arial"/>
          <w:sz w:val="22"/>
          <w:szCs w:val="22"/>
        </w:rPr>
        <w:t xml:space="preserve">. </w:t>
      </w:r>
    </w:p>
    <w:p w14:paraId="29F4C8A2" w14:textId="77777777" w:rsidR="00101B4C" w:rsidRPr="002E2112" w:rsidRDefault="00101B4C" w:rsidP="00B431D3">
      <w:pPr>
        <w:rPr>
          <w:rFonts w:ascii="Arial" w:hAnsi="Arial" w:cs="Arial"/>
          <w:sz w:val="22"/>
          <w:szCs w:val="22"/>
        </w:rPr>
      </w:pPr>
    </w:p>
    <w:p w14:paraId="7EC173B6" w14:textId="085A1E65" w:rsidR="00101B4C" w:rsidRPr="002E2112" w:rsidRDefault="00101B4C" w:rsidP="00101B4C">
      <w:pPr>
        <w:rPr>
          <w:rFonts w:ascii="Arial" w:hAnsi="Arial" w:cs="Arial"/>
          <w:sz w:val="22"/>
          <w:szCs w:val="22"/>
        </w:rPr>
      </w:pPr>
      <w:r w:rsidRPr="002E2112">
        <w:rPr>
          <w:rFonts w:ascii="Arial" w:hAnsi="Arial" w:cs="Arial"/>
          <w:sz w:val="22"/>
          <w:szCs w:val="22"/>
        </w:rPr>
        <w:t xml:space="preserve">Interviewing households </w:t>
      </w:r>
      <w:bookmarkStart w:id="0" w:name="_GoBack"/>
      <w:bookmarkEnd w:id="0"/>
      <w:r w:rsidR="00600910">
        <w:rPr>
          <w:rFonts w:ascii="Arial" w:hAnsi="Arial" w:cs="Arial"/>
          <w:sz w:val="22"/>
          <w:szCs w:val="22"/>
        </w:rPr>
        <w:t xml:space="preserve">– both with and without home solar systems – </w:t>
      </w:r>
      <w:r w:rsidRPr="002E2112">
        <w:rPr>
          <w:rFonts w:ascii="Arial" w:hAnsi="Arial" w:cs="Arial"/>
          <w:sz w:val="22"/>
          <w:szCs w:val="22"/>
        </w:rPr>
        <w:t>across Melbourne, Canberra, Sydney</w:t>
      </w:r>
      <w:r w:rsidR="00A97453">
        <w:rPr>
          <w:rFonts w:ascii="Arial" w:hAnsi="Arial" w:cs="Arial"/>
          <w:sz w:val="22"/>
          <w:szCs w:val="22"/>
        </w:rPr>
        <w:t>,</w:t>
      </w:r>
      <w:r w:rsidRPr="002E2112">
        <w:rPr>
          <w:rFonts w:ascii="Arial" w:hAnsi="Arial" w:cs="Arial"/>
          <w:sz w:val="22"/>
          <w:szCs w:val="22"/>
        </w:rPr>
        <w:t xml:space="preserve"> Brisbane</w:t>
      </w:r>
      <w:r w:rsidR="00A97453">
        <w:rPr>
          <w:rFonts w:ascii="Arial" w:hAnsi="Arial" w:cs="Arial"/>
          <w:sz w:val="22"/>
          <w:szCs w:val="22"/>
        </w:rPr>
        <w:t xml:space="preserve"> and </w:t>
      </w:r>
      <w:r w:rsidR="00A97453" w:rsidRPr="002E2112">
        <w:rPr>
          <w:rFonts w:ascii="Arial" w:hAnsi="Arial" w:cs="Arial"/>
          <w:sz w:val="22"/>
          <w:szCs w:val="22"/>
        </w:rPr>
        <w:t>Adelaide</w:t>
      </w:r>
      <w:r w:rsidRPr="002E2112">
        <w:rPr>
          <w:rFonts w:ascii="Arial" w:hAnsi="Arial" w:cs="Arial"/>
          <w:sz w:val="22"/>
          <w:szCs w:val="22"/>
        </w:rPr>
        <w:t xml:space="preserve">, the researchers </w:t>
      </w:r>
    </w:p>
    <w:p w14:paraId="5E810C1E" w14:textId="0BD1E582" w:rsidR="00101B4C" w:rsidRPr="002E2112" w:rsidRDefault="00101B4C" w:rsidP="00101B4C">
      <w:pPr>
        <w:rPr>
          <w:rFonts w:ascii="Arial" w:hAnsi="Arial" w:cs="Arial"/>
          <w:sz w:val="22"/>
          <w:szCs w:val="22"/>
        </w:rPr>
      </w:pPr>
      <w:r w:rsidRPr="002E2112">
        <w:rPr>
          <w:rFonts w:ascii="Arial" w:hAnsi="Arial" w:cs="Arial"/>
          <w:sz w:val="22"/>
          <w:szCs w:val="22"/>
        </w:rPr>
        <w:t xml:space="preserve">sought to understand how </w:t>
      </w:r>
      <w:r w:rsidR="006C3076">
        <w:rPr>
          <w:rFonts w:ascii="Arial" w:hAnsi="Arial" w:cs="Arial"/>
          <w:sz w:val="22"/>
          <w:szCs w:val="22"/>
        </w:rPr>
        <w:t>they</w:t>
      </w:r>
      <w:r w:rsidR="006C3076" w:rsidRPr="002E2112">
        <w:rPr>
          <w:rFonts w:ascii="Arial" w:hAnsi="Arial" w:cs="Arial"/>
          <w:sz w:val="22"/>
          <w:szCs w:val="22"/>
        </w:rPr>
        <w:t xml:space="preserve"> </w:t>
      </w:r>
      <w:r w:rsidRPr="002E2112">
        <w:rPr>
          <w:rFonts w:ascii="Arial" w:hAnsi="Arial" w:cs="Arial"/>
          <w:sz w:val="22"/>
          <w:szCs w:val="22"/>
        </w:rPr>
        <w:t xml:space="preserve">want to engage with the transformation of Australia’s electricity system </w:t>
      </w:r>
      <w:r>
        <w:rPr>
          <w:rFonts w:ascii="Arial" w:hAnsi="Arial" w:cs="Arial"/>
          <w:sz w:val="22"/>
          <w:szCs w:val="22"/>
        </w:rPr>
        <w:t xml:space="preserve">in ways that help </w:t>
      </w:r>
      <w:r w:rsidR="00A27809">
        <w:rPr>
          <w:rFonts w:ascii="Arial" w:hAnsi="Arial" w:cs="Arial"/>
          <w:sz w:val="22"/>
          <w:szCs w:val="22"/>
        </w:rPr>
        <w:t>people</w:t>
      </w:r>
      <w:r w:rsidR="00A974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the grid.</w:t>
      </w:r>
      <w:r w:rsidRPr="002E2112">
        <w:rPr>
          <w:rFonts w:ascii="Arial" w:hAnsi="Arial" w:cs="Arial"/>
          <w:sz w:val="22"/>
          <w:szCs w:val="22"/>
        </w:rPr>
        <w:t xml:space="preserve"> </w:t>
      </w:r>
    </w:p>
    <w:p w14:paraId="7F7FB2F4" w14:textId="77777777" w:rsidR="00551949" w:rsidRPr="002E2112" w:rsidRDefault="00551949" w:rsidP="002B3447">
      <w:pPr>
        <w:rPr>
          <w:rFonts w:ascii="Arial" w:hAnsi="Arial" w:cs="Arial"/>
          <w:sz w:val="22"/>
          <w:szCs w:val="22"/>
        </w:rPr>
      </w:pPr>
    </w:p>
    <w:p w14:paraId="2E1A9890" w14:textId="57890019" w:rsidR="008A27CB" w:rsidRDefault="008A27CB" w:rsidP="00101B4C">
      <w:pPr>
        <w:rPr>
          <w:rFonts w:ascii="Arial" w:hAnsi="Arial" w:cs="Arial"/>
          <w:sz w:val="22"/>
          <w:szCs w:val="22"/>
        </w:rPr>
      </w:pPr>
      <w:r w:rsidRPr="002E2112">
        <w:rPr>
          <w:rFonts w:ascii="Arial" w:hAnsi="Arial" w:cs="Arial"/>
          <w:sz w:val="22"/>
          <w:szCs w:val="22"/>
        </w:rPr>
        <w:t xml:space="preserve">Lead author Dr Larissa Nicholls from the RMIT Centre for Urban Research </w:t>
      </w:r>
      <w:r>
        <w:rPr>
          <w:rFonts w:ascii="Arial" w:hAnsi="Arial" w:cs="Arial"/>
          <w:sz w:val="22"/>
          <w:szCs w:val="22"/>
        </w:rPr>
        <w:t xml:space="preserve">said </w:t>
      </w:r>
      <w:r w:rsidR="006C3076">
        <w:rPr>
          <w:rFonts w:ascii="Arial" w:hAnsi="Arial" w:cs="Arial"/>
          <w:sz w:val="22"/>
          <w:szCs w:val="22"/>
        </w:rPr>
        <w:t>people</w:t>
      </w:r>
      <w:r w:rsidR="00101B4C">
        <w:rPr>
          <w:rFonts w:ascii="Arial" w:hAnsi="Arial" w:cs="Arial"/>
          <w:sz w:val="22"/>
          <w:szCs w:val="22"/>
        </w:rPr>
        <w:t xml:space="preserve"> </w:t>
      </w:r>
      <w:r w:rsidR="00A97453">
        <w:rPr>
          <w:rFonts w:ascii="Arial" w:hAnsi="Arial" w:cs="Arial"/>
          <w:sz w:val="22"/>
          <w:szCs w:val="22"/>
        </w:rPr>
        <w:t>we</w:t>
      </w:r>
      <w:r w:rsidR="00101B4C">
        <w:rPr>
          <w:rFonts w:ascii="Arial" w:hAnsi="Arial" w:cs="Arial"/>
          <w:sz w:val="22"/>
          <w:szCs w:val="22"/>
        </w:rPr>
        <w:t>re</w:t>
      </w:r>
      <w:r w:rsidR="00101B4C" w:rsidRPr="002E2112">
        <w:rPr>
          <w:rFonts w:ascii="Arial" w:hAnsi="Arial" w:cs="Arial"/>
          <w:sz w:val="22"/>
          <w:szCs w:val="22"/>
        </w:rPr>
        <w:t xml:space="preserve"> widely enthusiastic </w:t>
      </w:r>
      <w:r w:rsidR="00101B4C">
        <w:rPr>
          <w:rFonts w:ascii="Arial" w:hAnsi="Arial" w:cs="Arial"/>
          <w:sz w:val="22"/>
          <w:szCs w:val="22"/>
        </w:rPr>
        <w:t>about generating and storing their own energy, but complexity and distrust in the energy sector limit</w:t>
      </w:r>
      <w:r w:rsidR="00A97453">
        <w:rPr>
          <w:rFonts w:ascii="Arial" w:hAnsi="Arial" w:cs="Arial"/>
          <w:sz w:val="22"/>
          <w:szCs w:val="22"/>
        </w:rPr>
        <w:t>ed</w:t>
      </w:r>
      <w:r w:rsidR="00101B4C">
        <w:rPr>
          <w:rFonts w:ascii="Arial" w:hAnsi="Arial" w:cs="Arial"/>
          <w:sz w:val="22"/>
          <w:szCs w:val="22"/>
        </w:rPr>
        <w:t xml:space="preserve"> their potential as participants in an efficient electricity grid.</w:t>
      </w:r>
      <w:r w:rsidR="00101B4C" w:rsidRPr="002E2112">
        <w:rPr>
          <w:rFonts w:ascii="Arial" w:hAnsi="Arial" w:cs="Arial"/>
          <w:sz w:val="22"/>
          <w:szCs w:val="22"/>
        </w:rPr>
        <w:t xml:space="preserve"> </w:t>
      </w:r>
    </w:p>
    <w:p w14:paraId="2EE5AABD" w14:textId="3BD3DB48" w:rsidR="005C0F98" w:rsidRDefault="005C0F98" w:rsidP="00101B4C">
      <w:pPr>
        <w:rPr>
          <w:rFonts w:ascii="Arial" w:hAnsi="Arial" w:cs="Arial"/>
          <w:sz w:val="22"/>
          <w:szCs w:val="22"/>
        </w:rPr>
      </w:pPr>
    </w:p>
    <w:p w14:paraId="49902758" w14:textId="328F01C9" w:rsidR="005C0F98" w:rsidRDefault="005C0F98" w:rsidP="00101B4C">
      <w:pPr>
        <w:rPr>
          <w:rFonts w:ascii="Arial" w:hAnsi="Arial" w:cs="Arial"/>
          <w:sz w:val="22"/>
          <w:szCs w:val="22"/>
        </w:rPr>
      </w:pPr>
      <w:r w:rsidRPr="002E2112">
        <w:rPr>
          <w:rFonts w:ascii="Arial" w:hAnsi="Arial" w:cs="Arial"/>
          <w:sz w:val="22"/>
          <w:szCs w:val="22"/>
        </w:rPr>
        <w:t>“In the age of the sharing economy, consumers’ relationships with the electricit</w:t>
      </w:r>
      <w:r>
        <w:rPr>
          <w:rFonts w:ascii="Arial" w:hAnsi="Arial" w:cs="Arial"/>
          <w:sz w:val="22"/>
          <w:szCs w:val="22"/>
        </w:rPr>
        <w:t xml:space="preserve">y </w:t>
      </w:r>
      <w:r w:rsidR="00A717ED">
        <w:rPr>
          <w:rFonts w:ascii="Arial" w:hAnsi="Arial" w:cs="Arial"/>
          <w:sz w:val="22"/>
          <w:szCs w:val="22"/>
        </w:rPr>
        <w:t xml:space="preserve">system </w:t>
      </w:r>
      <w:r>
        <w:rPr>
          <w:rFonts w:ascii="Arial" w:hAnsi="Arial" w:cs="Arial"/>
          <w:sz w:val="22"/>
          <w:szCs w:val="22"/>
        </w:rPr>
        <w:t>are changing</w:t>
      </w:r>
      <w:r w:rsidR="00B3468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” </w:t>
      </w:r>
      <w:r w:rsidRPr="002E2112">
        <w:rPr>
          <w:rFonts w:ascii="Arial" w:hAnsi="Arial" w:cs="Arial"/>
          <w:sz w:val="22"/>
          <w:szCs w:val="22"/>
        </w:rPr>
        <w:t>she said.</w:t>
      </w:r>
    </w:p>
    <w:p w14:paraId="33444EF7" w14:textId="612FCD55" w:rsidR="00A27809" w:rsidRDefault="00A27809" w:rsidP="00101B4C">
      <w:pPr>
        <w:rPr>
          <w:rFonts w:ascii="Arial" w:hAnsi="Arial" w:cs="Arial"/>
          <w:sz w:val="22"/>
          <w:szCs w:val="22"/>
        </w:rPr>
      </w:pPr>
    </w:p>
    <w:p w14:paraId="102A23A2" w14:textId="76CEFBF1" w:rsidR="00A27809" w:rsidRPr="002E2112" w:rsidRDefault="00A27809" w:rsidP="00A278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“Early adopters of home battery energy storage </w:t>
      </w:r>
      <w:r w:rsidRPr="002E2112">
        <w:rPr>
          <w:rFonts w:ascii="Arial" w:hAnsi="Arial" w:cs="Arial"/>
          <w:sz w:val="22"/>
          <w:szCs w:val="22"/>
        </w:rPr>
        <w:t xml:space="preserve">are already </w:t>
      </w:r>
      <w:r>
        <w:rPr>
          <w:rFonts w:ascii="Arial" w:hAnsi="Arial" w:cs="Arial"/>
          <w:sz w:val="22"/>
          <w:szCs w:val="22"/>
        </w:rPr>
        <w:t>looking to</w:t>
      </w:r>
      <w:r w:rsidRPr="002E21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export their spare energy at peak times to help </w:t>
      </w:r>
      <w:r w:rsidRPr="002E2112">
        <w:rPr>
          <w:rFonts w:ascii="Arial" w:hAnsi="Arial" w:cs="Arial"/>
          <w:sz w:val="22"/>
          <w:szCs w:val="22"/>
        </w:rPr>
        <w:t xml:space="preserve">stabilise the grid </w:t>
      </w:r>
      <w:r w:rsidR="006C3076">
        <w:rPr>
          <w:rFonts w:ascii="Arial" w:hAnsi="Arial" w:cs="Arial"/>
          <w:sz w:val="22"/>
          <w:szCs w:val="22"/>
        </w:rPr>
        <w:t>in</w:t>
      </w:r>
      <w:r w:rsidRPr="002E2112">
        <w:rPr>
          <w:rFonts w:ascii="Arial" w:hAnsi="Arial" w:cs="Arial"/>
          <w:sz w:val="22"/>
          <w:szCs w:val="22"/>
        </w:rPr>
        <w:t xml:space="preserve"> extreme weather</w:t>
      </w:r>
      <w:r>
        <w:rPr>
          <w:rFonts w:ascii="Arial" w:hAnsi="Arial" w:cs="Arial"/>
          <w:sz w:val="22"/>
          <w:szCs w:val="22"/>
        </w:rPr>
        <w:t>, but opportunities are very limited and complicated.</w:t>
      </w:r>
    </w:p>
    <w:p w14:paraId="6CDDB308" w14:textId="77777777" w:rsidR="00A27809" w:rsidRDefault="00A27809" w:rsidP="00101B4C">
      <w:pPr>
        <w:rPr>
          <w:rFonts w:ascii="Arial" w:hAnsi="Arial" w:cs="Arial"/>
          <w:sz w:val="22"/>
          <w:szCs w:val="22"/>
        </w:rPr>
      </w:pPr>
    </w:p>
    <w:p w14:paraId="615C855C" w14:textId="43222A1A" w:rsidR="00A27809" w:rsidRDefault="00A27809" w:rsidP="00A27809">
      <w:pPr>
        <w:rPr>
          <w:rFonts w:ascii="Arial" w:hAnsi="Arial" w:cs="Arial"/>
          <w:sz w:val="22"/>
          <w:szCs w:val="22"/>
        </w:rPr>
      </w:pPr>
      <w:r w:rsidRPr="002E2112">
        <w:rPr>
          <w:rFonts w:ascii="Arial" w:hAnsi="Arial" w:cs="Arial"/>
          <w:sz w:val="22"/>
          <w:szCs w:val="22"/>
        </w:rPr>
        <w:t xml:space="preserve">“Our research </w:t>
      </w:r>
      <w:r>
        <w:rPr>
          <w:rFonts w:ascii="Arial" w:hAnsi="Arial" w:cs="Arial"/>
          <w:sz w:val="22"/>
          <w:szCs w:val="22"/>
        </w:rPr>
        <w:t>participants</w:t>
      </w:r>
      <w:r w:rsidRPr="002E2112">
        <w:rPr>
          <w:rFonts w:ascii="Arial" w:hAnsi="Arial" w:cs="Arial"/>
          <w:sz w:val="22"/>
          <w:szCs w:val="22"/>
        </w:rPr>
        <w:t xml:space="preserve">, regardless of political or environmental persuasions, </w:t>
      </w:r>
      <w:r>
        <w:rPr>
          <w:rFonts w:ascii="Arial" w:hAnsi="Arial" w:cs="Arial"/>
          <w:sz w:val="22"/>
          <w:szCs w:val="22"/>
        </w:rPr>
        <w:t xml:space="preserve">were </w:t>
      </w:r>
      <w:r w:rsidRPr="002E2112">
        <w:rPr>
          <w:rFonts w:ascii="Arial" w:hAnsi="Arial" w:cs="Arial"/>
          <w:sz w:val="22"/>
          <w:szCs w:val="22"/>
        </w:rPr>
        <w:t>keen to embrace new energy technologies</w:t>
      </w:r>
      <w:r>
        <w:rPr>
          <w:rFonts w:ascii="Arial" w:hAnsi="Arial" w:cs="Arial"/>
          <w:sz w:val="22"/>
          <w:szCs w:val="22"/>
        </w:rPr>
        <w:t xml:space="preserve"> and also want </w:t>
      </w:r>
      <w:r w:rsidR="006C3076">
        <w:rPr>
          <w:rFonts w:ascii="Arial" w:hAnsi="Arial" w:cs="Arial"/>
          <w:sz w:val="22"/>
          <w:szCs w:val="22"/>
        </w:rPr>
        <w:t>those</w:t>
      </w:r>
      <w:r>
        <w:rPr>
          <w:rFonts w:ascii="Arial" w:hAnsi="Arial" w:cs="Arial"/>
          <w:sz w:val="22"/>
          <w:szCs w:val="22"/>
        </w:rPr>
        <w:t xml:space="preserve"> who can’t afford solar, or aren’t allowed to install it themselves, to benefit.</w:t>
      </w:r>
    </w:p>
    <w:p w14:paraId="43B554AB" w14:textId="77777777" w:rsidR="00A27809" w:rsidRPr="002E2112" w:rsidRDefault="00A27809" w:rsidP="00101B4C">
      <w:pPr>
        <w:rPr>
          <w:rFonts w:ascii="Arial" w:hAnsi="Arial" w:cs="Arial"/>
          <w:sz w:val="22"/>
          <w:szCs w:val="22"/>
        </w:rPr>
      </w:pPr>
    </w:p>
    <w:p w14:paraId="3DAEEE1F" w14:textId="01542453" w:rsidR="00A97453" w:rsidRDefault="00A97453" w:rsidP="008A27CB">
      <w:pPr>
        <w:rPr>
          <w:rFonts w:ascii="Arial" w:hAnsi="Arial" w:cs="Arial"/>
          <w:sz w:val="22"/>
          <w:szCs w:val="22"/>
        </w:rPr>
      </w:pPr>
      <w:r w:rsidRPr="002E211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The</w:t>
      </w:r>
      <w:r w:rsidRPr="002E2112">
        <w:rPr>
          <w:rFonts w:ascii="Arial" w:hAnsi="Arial" w:cs="Arial"/>
          <w:sz w:val="22"/>
          <w:szCs w:val="22"/>
        </w:rPr>
        <w:t xml:space="preserve"> concept of sharing or donating</w:t>
      </w:r>
      <w:r>
        <w:rPr>
          <w:rFonts w:ascii="Arial" w:hAnsi="Arial" w:cs="Arial"/>
          <w:sz w:val="22"/>
          <w:szCs w:val="22"/>
        </w:rPr>
        <w:t xml:space="preserve"> energy</w:t>
      </w:r>
      <w:r w:rsidRPr="002E2112">
        <w:rPr>
          <w:rFonts w:ascii="Arial" w:hAnsi="Arial" w:cs="Arial"/>
          <w:sz w:val="22"/>
          <w:szCs w:val="22"/>
        </w:rPr>
        <w:t xml:space="preserve"> is appealing as a response to </w:t>
      </w:r>
      <w:r w:rsidR="006C3076">
        <w:rPr>
          <w:rFonts w:ascii="Arial" w:hAnsi="Arial" w:cs="Arial"/>
          <w:sz w:val="22"/>
          <w:szCs w:val="22"/>
        </w:rPr>
        <w:t xml:space="preserve">this </w:t>
      </w:r>
      <w:r w:rsidRPr="002E2112">
        <w:rPr>
          <w:rFonts w:ascii="Arial" w:hAnsi="Arial" w:cs="Arial"/>
          <w:sz w:val="22"/>
          <w:szCs w:val="22"/>
        </w:rPr>
        <w:t xml:space="preserve">widespread concern for vulnerable </w:t>
      </w:r>
      <w:r>
        <w:rPr>
          <w:rFonts w:ascii="Arial" w:hAnsi="Arial" w:cs="Arial"/>
          <w:sz w:val="22"/>
          <w:szCs w:val="22"/>
        </w:rPr>
        <w:t>people</w:t>
      </w:r>
      <w:r w:rsidR="00A27809">
        <w:rPr>
          <w:rFonts w:ascii="Arial" w:hAnsi="Arial" w:cs="Arial"/>
          <w:sz w:val="22"/>
          <w:szCs w:val="22"/>
        </w:rPr>
        <w:t>,</w:t>
      </w:r>
      <w:r w:rsidRPr="002E2112">
        <w:rPr>
          <w:rFonts w:ascii="Arial" w:hAnsi="Arial" w:cs="Arial"/>
          <w:sz w:val="22"/>
          <w:szCs w:val="22"/>
        </w:rPr>
        <w:t xml:space="preserve"> who may </w:t>
      </w:r>
      <w:r w:rsidR="00A27809">
        <w:rPr>
          <w:rFonts w:ascii="Arial" w:hAnsi="Arial" w:cs="Arial"/>
          <w:sz w:val="22"/>
          <w:szCs w:val="22"/>
        </w:rPr>
        <w:t xml:space="preserve">struggle with the cost of energy or </w:t>
      </w:r>
      <w:r w:rsidR="006C3076">
        <w:rPr>
          <w:rFonts w:ascii="Arial" w:hAnsi="Arial" w:cs="Arial"/>
          <w:sz w:val="22"/>
          <w:szCs w:val="22"/>
        </w:rPr>
        <w:t>be unable to</w:t>
      </w:r>
      <w:r w:rsidR="00A27809">
        <w:rPr>
          <w:rFonts w:ascii="Arial" w:hAnsi="Arial" w:cs="Arial"/>
          <w:sz w:val="22"/>
          <w:szCs w:val="22"/>
        </w:rPr>
        <w:t xml:space="preserve"> </w:t>
      </w:r>
      <w:r w:rsidRPr="002E2112">
        <w:rPr>
          <w:rFonts w:ascii="Arial" w:hAnsi="Arial" w:cs="Arial"/>
          <w:sz w:val="22"/>
          <w:szCs w:val="22"/>
        </w:rPr>
        <w:t>access renewable</w:t>
      </w:r>
      <w:r w:rsidR="00A27809">
        <w:rPr>
          <w:rFonts w:ascii="Arial" w:hAnsi="Arial" w:cs="Arial"/>
          <w:sz w:val="22"/>
          <w:szCs w:val="22"/>
        </w:rPr>
        <w:t xml:space="preserve"> power.</w:t>
      </w:r>
    </w:p>
    <w:p w14:paraId="39B7CA00" w14:textId="755A937B" w:rsidR="00A27809" w:rsidRDefault="00A27809" w:rsidP="008A27CB">
      <w:pPr>
        <w:rPr>
          <w:rFonts w:ascii="Arial" w:hAnsi="Arial" w:cs="Arial"/>
          <w:sz w:val="22"/>
          <w:szCs w:val="22"/>
        </w:rPr>
      </w:pPr>
    </w:p>
    <w:p w14:paraId="4F364AA7" w14:textId="4C9F249B" w:rsidR="00A27809" w:rsidRDefault="00A27809" w:rsidP="00A27809">
      <w:pPr>
        <w:rPr>
          <w:rFonts w:ascii="Arial" w:hAnsi="Arial" w:cs="Arial"/>
          <w:sz w:val="22"/>
          <w:szCs w:val="22"/>
        </w:rPr>
      </w:pPr>
      <w:r w:rsidRPr="002E211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I</w:t>
      </w:r>
      <w:r w:rsidRPr="002E2112">
        <w:rPr>
          <w:rFonts w:ascii="Arial" w:hAnsi="Arial" w:cs="Arial"/>
          <w:sz w:val="22"/>
          <w:szCs w:val="22"/>
        </w:rPr>
        <w:t>t</w:t>
      </w:r>
      <w:r w:rsidR="006C3076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so easy</w:t>
      </w:r>
      <w:r w:rsidRPr="002E2112">
        <w:rPr>
          <w:rFonts w:ascii="Arial" w:hAnsi="Arial" w:cs="Arial"/>
          <w:sz w:val="22"/>
          <w:szCs w:val="22"/>
        </w:rPr>
        <w:t xml:space="preserve"> to find a spare room to rent on Airbnb</w:t>
      </w:r>
      <w:r>
        <w:rPr>
          <w:rFonts w:ascii="Arial" w:hAnsi="Arial" w:cs="Arial"/>
          <w:sz w:val="22"/>
          <w:szCs w:val="22"/>
        </w:rPr>
        <w:t>, or catch a ride in an Uber, and it c</w:t>
      </w:r>
      <w:r w:rsidRPr="002E2112">
        <w:rPr>
          <w:rFonts w:ascii="Arial" w:hAnsi="Arial" w:cs="Arial"/>
          <w:sz w:val="22"/>
          <w:szCs w:val="22"/>
        </w:rPr>
        <w:t xml:space="preserve">ould be </w:t>
      </w:r>
      <w:r>
        <w:rPr>
          <w:rFonts w:ascii="Arial" w:hAnsi="Arial" w:cs="Arial"/>
          <w:sz w:val="22"/>
          <w:szCs w:val="22"/>
        </w:rPr>
        <w:t xml:space="preserve">just as </w:t>
      </w:r>
      <w:r w:rsidRPr="002E2112">
        <w:rPr>
          <w:rFonts w:ascii="Arial" w:hAnsi="Arial" w:cs="Arial"/>
          <w:sz w:val="22"/>
          <w:szCs w:val="22"/>
        </w:rPr>
        <w:t xml:space="preserve">easy for Australians to trade, share or even donate </w:t>
      </w:r>
      <w:r>
        <w:rPr>
          <w:rFonts w:ascii="Arial" w:hAnsi="Arial" w:cs="Arial"/>
          <w:sz w:val="22"/>
          <w:szCs w:val="22"/>
        </w:rPr>
        <w:t xml:space="preserve">their </w:t>
      </w:r>
      <w:r w:rsidRPr="002E2112">
        <w:rPr>
          <w:rFonts w:ascii="Arial" w:hAnsi="Arial" w:cs="Arial"/>
          <w:sz w:val="22"/>
          <w:szCs w:val="22"/>
        </w:rPr>
        <w:t>spare energy.</w:t>
      </w:r>
      <w:r>
        <w:rPr>
          <w:rFonts w:ascii="Arial" w:hAnsi="Arial" w:cs="Arial"/>
          <w:sz w:val="22"/>
          <w:szCs w:val="22"/>
        </w:rPr>
        <w:t>”</w:t>
      </w:r>
    </w:p>
    <w:p w14:paraId="0F01B2D5" w14:textId="77777777" w:rsidR="00A27809" w:rsidRDefault="00A27809" w:rsidP="008A27CB">
      <w:pPr>
        <w:rPr>
          <w:rFonts w:ascii="Arial" w:hAnsi="Arial" w:cs="Arial"/>
          <w:sz w:val="22"/>
          <w:szCs w:val="22"/>
        </w:rPr>
      </w:pPr>
    </w:p>
    <w:p w14:paraId="52B8F16E" w14:textId="243996E8" w:rsidR="00A97453" w:rsidRPr="002E2112" w:rsidRDefault="00A97453" w:rsidP="00A974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research found that households already consider </w:t>
      </w:r>
      <w:r w:rsidRPr="002E2112">
        <w:rPr>
          <w:rFonts w:ascii="Arial" w:hAnsi="Arial" w:cs="Arial"/>
          <w:sz w:val="22"/>
          <w:szCs w:val="22"/>
        </w:rPr>
        <w:t>feeding electricity into the grid for collective use a</w:t>
      </w:r>
      <w:r>
        <w:rPr>
          <w:rFonts w:ascii="Arial" w:hAnsi="Arial" w:cs="Arial"/>
          <w:sz w:val="22"/>
          <w:szCs w:val="22"/>
        </w:rPr>
        <w:t>s a form of</w:t>
      </w:r>
      <w:r w:rsidRPr="002E2112">
        <w:rPr>
          <w:rFonts w:ascii="Arial" w:hAnsi="Arial" w:cs="Arial"/>
          <w:sz w:val="22"/>
          <w:szCs w:val="22"/>
        </w:rPr>
        <w:t xml:space="preserve"> sharing energy with other households</w:t>
      </w:r>
      <w:r>
        <w:rPr>
          <w:rFonts w:ascii="Arial" w:hAnsi="Arial" w:cs="Arial"/>
          <w:sz w:val="22"/>
          <w:szCs w:val="22"/>
        </w:rPr>
        <w:t xml:space="preserve"> – but that they want to be confident their </w:t>
      </w:r>
      <w:r w:rsidRPr="002E2112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>me</w:t>
      </w:r>
      <w:r w:rsidRPr="002E2112">
        <w:rPr>
          <w:rFonts w:ascii="Arial" w:hAnsi="Arial" w:cs="Arial"/>
          <w:sz w:val="22"/>
          <w:szCs w:val="22"/>
        </w:rPr>
        <w:t>-generated</w:t>
      </w:r>
      <w:r>
        <w:rPr>
          <w:rFonts w:ascii="Arial" w:hAnsi="Arial" w:cs="Arial"/>
          <w:sz w:val="22"/>
          <w:szCs w:val="22"/>
        </w:rPr>
        <w:t xml:space="preserve">, clean electricity benefits people who need it, rather than boosting energy company profits. </w:t>
      </w:r>
    </w:p>
    <w:p w14:paraId="13CDA75E" w14:textId="77777777" w:rsidR="00A97453" w:rsidRPr="002E2112" w:rsidRDefault="00A97453" w:rsidP="00A97453">
      <w:pPr>
        <w:rPr>
          <w:rFonts w:ascii="Arial" w:hAnsi="Arial" w:cs="Arial"/>
          <w:sz w:val="22"/>
          <w:szCs w:val="22"/>
        </w:rPr>
      </w:pPr>
    </w:p>
    <w:p w14:paraId="214D7D40" w14:textId="34CAB6CC" w:rsidR="00A97453" w:rsidRDefault="00A97453" w:rsidP="008A27CB">
      <w:pPr>
        <w:rPr>
          <w:rFonts w:ascii="Arial" w:hAnsi="Arial" w:cs="Arial"/>
          <w:sz w:val="22"/>
          <w:szCs w:val="22"/>
        </w:rPr>
      </w:pPr>
    </w:p>
    <w:p w14:paraId="5FD392F0" w14:textId="77777777" w:rsidR="00A97453" w:rsidRDefault="00A97453" w:rsidP="008A27CB">
      <w:pPr>
        <w:rPr>
          <w:rFonts w:ascii="Arial" w:hAnsi="Arial" w:cs="Arial"/>
          <w:sz w:val="22"/>
          <w:szCs w:val="22"/>
        </w:rPr>
      </w:pPr>
    </w:p>
    <w:p w14:paraId="7565107E" w14:textId="4BFC6C69" w:rsidR="007F63FF" w:rsidRDefault="007F63FF" w:rsidP="00101B4C">
      <w:pPr>
        <w:rPr>
          <w:rFonts w:ascii="Arial" w:hAnsi="Arial" w:cs="Arial"/>
          <w:sz w:val="22"/>
          <w:szCs w:val="22"/>
        </w:rPr>
      </w:pPr>
    </w:p>
    <w:p w14:paraId="2DF2623F" w14:textId="505F1A06" w:rsidR="007F63FF" w:rsidRDefault="007F63FF" w:rsidP="007F63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Report co-author Associate Professor Yolande Strengers from Monash University </w:t>
      </w:r>
      <w:r w:rsidR="005C0F98">
        <w:rPr>
          <w:rFonts w:ascii="Arial" w:hAnsi="Arial" w:cs="Arial"/>
          <w:sz w:val="22"/>
          <w:szCs w:val="22"/>
        </w:rPr>
        <w:t>says</w:t>
      </w:r>
      <w:r>
        <w:rPr>
          <w:rFonts w:ascii="Arial" w:hAnsi="Arial" w:cs="Arial"/>
          <w:sz w:val="22"/>
          <w:szCs w:val="22"/>
        </w:rPr>
        <w:t xml:space="preserve"> householders’</w:t>
      </w:r>
      <w:r w:rsidRPr="002E2112">
        <w:rPr>
          <w:rFonts w:ascii="Arial" w:hAnsi="Arial" w:cs="Arial"/>
          <w:sz w:val="22"/>
          <w:szCs w:val="22"/>
        </w:rPr>
        <w:t xml:space="preserve"> relationships with the electricity grid and market are changing</w:t>
      </w:r>
      <w:r>
        <w:rPr>
          <w:rFonts w:ascii="Arial" w:hAnsi="Arial" w:cs="Arial"/>
          <w:sz w:val="22"/>
          <w:szCs w:val="22"/>
        </w:rPr>
        <w:t>.</w:t>
      </w:r>
    </w:p>
    <w:p w14:paraId="794C3332" w14:textId="1F302041" w:rsidR="007F63FF" w:rsidRPr="002E2112" w:rsidRDefault="007F63FF" w:rsidP="00CB4798">
      <w:pPr>
        <w:rPr>
          <w:rFonts w:ascii="Arial" w:hAnsi="Arial" w:cs="Arial"/>
          <w:sz w:val="22"/>
          <w:szCs w:val="22"/>
        </w:rPr>
      </w:pPr>
    </w:p>
    <w:p w14:paraId="450408B0" w14:textId="32FDB148" w:rsidR="007F63FF" w:rsidRDefault="007F63FF" w:rsidP="007F63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“The energy sector expects households to become active participants in the energy system – shifting and shaving their energy use and navigating a complex energy market or agreeing to more auto</w:t>
      </w:r>
      <w:r w:rsidR="005C0F98">
        <w:rPr>
          <w:rFonts w:ascii="Arial" w:hAnsi="Arial" w:cs="Arial"/>
          <w:sz w:val="22"/>
          <w:szCs w:val="22"/>
        </w:rPr>
        <w:t>mation of their home appliances,” she said</w:t>
      </w:r>
      <w:r w:rsidR="00B3468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BE8C45" w14:textId="77777777" w:rsidR="007F63FF" w:rsidRDefault="007F63FF" w:rsidP="007F63FF">
      <w:pPr>
        <w:rPr>
          <w:rFonts w:ascii="Arial" w:hAnsi="Arial" w:cs="Arial"/>
          <w:sz w:val="22"/>
          <w:szCs w:val="22"/>
        </w:rPr>
      </w:pPr>
    </w:p>
    <w:p w14:paraId="5CB1B1FF" w14:textId="6B76268D" w:rsidR="007F63FF" w:rsidRDefault="007F63FF" w:rsidP="007F63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“T</w:t>
      </w:r>
      <w:r w:rsidRPr="002E2112">
        <w:rPr>
          <w:rFonts w:ascii="Arial" w:hAnsi="Arial" w:cs="Arial"/>
          <w:sz w:val="22"/>
          <w:szCs w:val="22"/>
        </w:rPr>
        <w:t xml:space="preserve">he types of engagement </w:t>
      </w:r>
      <w:r w:rsidR="005E6FBA">
        <w:rPr>
          <w:rFonts w:ascii="Arial" w:hAnsi="Arial" w:cs="Arial"/>
          <w:sz w:val="22"/>
          <w:szCs w:val="22"/>
        </w:rPr>
        <w:t>required</w:t>
      </w:r>
      <w:r w:rsidR="005E6FBA" w:rsidRPr="002E21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navigate this</w:t>
      </w:r>
      <w:r w:rsidRPr="002E2112">
        <w:rPr>
          <w:rFonts w:ascii="Arial" w:hAnsi="Arial" w:cs="Arial"/>
          <w:sz w:val="22"/>
          <w:szCs w:val="22"/>
        </w:rPr>
        <w:t xml:space="preserve"> complex environment</w:t>
      </w:r>
      <w:r>
        <w:rPr>
          <w:rFonts w:ascii="Arial" w:hAnsi="Arial" w:cs="Arial"/>
          <w:sz w:val="22"/>
          <w:szCs w:val="22"/>
        </w:rPr>
        <w:t xml:space="preserve"> will need to evolve</w:t>
      </w:r>
      <w:r w:rsidR="005C0F98">
        <w:rPr>
          <w:rFonts w:ascii="Arial" w:hAnsi="Arial" w:cs="Arial"/>
          <w:sz w:val="22"/>
          <w:szCs w:val="22"/>
        </w:rPr>
        <w:t>.</w:t>
      </w:r>
    </w:p>
    <w:p w14:paraId="28065C21" w14:textId="77777777" w:rsidR="007F63FF" w:rsidRDefault="007F63FF" w:rsidP="007F63FF">
      <w:pPr>
        <w:rPr>
          <w:rFonts w:ascii="Arial" w:hAnsi="Arial" w:cs="Arial"/>
          <w:sz w:val="22"/>
          <w:szCs w:val="22"/>
        </w:rPr>
      </w:pPr>
    </w:p>
    <w:p w14:paraId="3113958C" w14:textId="4CD57ADB" w:rsidR="007F63FF" w:rsidRDefault="007F63FF" w:rsidP="007F63FF">
      <w:pPr>
        <w:rPr>
          <w:rFonts w:ascii="Arial" w:hAnsi="Arial" w:cs="Arial"/>
          <w:sz w:val="22"/>
          <w:szCs w:val="22"/>
        </w:rPr>
      </w:pPr>
      <w:r w:rsidRPr="002E211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Our research </w:t>
      </w:r>
      <w:r w:rsidR="005C0F98">
        <w:rPr>
          <w:rFonts w:ascii="Arial" w:hAnsi="Arial" w:cs="Arial"/>
          <w:sz w:val="22"/>
          <w:szCs w:val="22"/>
        </w:rPr>
        <w:t>shows</w:t>
      </w:r>
      <w:r>
        <w:rPr>
          <w:rFonts w:ascii="Arial" w:hAnsi="Arial" w:cs="Arial"/>
          <w:sz w:val="22"/>
          <w:szCs w:val="22"/>
        </w:rPr>
        <w:t xml:space="preserve"> that householders</w:t>
      </w:r>
      <w:r w:rsidRPr="002E2112">
        <w:rPr>
          <w:rFonts w:ascii="Arial" w:hAnsi="Arial" w:cs="Arial"/>
          <w:sz w:val="22"/>
          <w:szCs w:val="22"/>
        </w:rPr>
        <w:t xml:space="preserve"> are </w:t>
      </w:r>
      <w:r>
        <w:rPr>
          <w:rFonts w:ascii="Arial" w:hAnsi="Arial" w:cs="Arial"/>
          <w:sz w:val="22"/>
          <w:szCs w:val="22"/>
        </w:rPr>
        <w:t>interested</w:t>
      </w:r>
      <w:r w:rsidRPr="002E21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 w:rsidRPr="002E21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participating in energy programs and initiatives</w:t>
      </w:r>
      <w:r w:rsidRPr="002E21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when offered</w:t>
      </w:r>
      <w:r w:rsidRPr="002E21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interesting and simple</w:t>
      </w:r>
      <w:r w:rsidRPr="002E2112">
        <w:rPr>
          <w:rFonts w:ascii="Arial" w:hAnsi="Arial" w:cs="Arial"/>
          <w:sz w:val="22"/>
          <w:szCs w:val="22"/>
        </w:rPr>
        <w:t xml:space="preserve"> opportunities</w:t>
      </w:r>
      <w:r>
        <w:rPr>
          <w:rFonts w:ascii="Arial" w:hAnsi="Arial" w:cs="Arial"/>
          <w:sz w:val="22"/>
          <w:szCs w:val="22"/>
        </w:rPr>
        <w:t xml:space="preserve"> that are part of a larger and coordinated plan towards our energy future.”</w:t>
      </w:r>
    </w:p>
    <w:p w14:paraId="2C91C964" w14:textId="29E4477E" w:rsidR="007F63FF" w:rsidRDefault="007F63FF" w:rsidP="007F63FF">
      <w:pPr>
        <w:rPr>
          <w:rFonts w:ascii="Arial" w:hAnsi="Arial" w:cs="Arial"/>
          <w:sz w:val="22"/>
          <w:szCs w:val="22"/>
        </w:rPr>
      </w:pPr>
    </w:p>
    <w:p w14:paraId="35977DFF" w14:textId="7F967620" w:rsidR="008A27CB" w:rsidRDefault="008A27CB" w:rsidP="007F63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research team warn</w:t>
      </w:r>
      <w:r w:rsidR="007645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energy sharing will need to be carefully introduced. </w:t>
      </w:r>
    </w:p>
    <w:p w14:paraId="3EB095B8" w14:textId="3D93743B" w:rsidR="008A27CB" w:rsidRDefault="008A27CB" w:rsidP="007F63FF">
      <w:pPr>
        <w:rPr>
          <w:rFonts w:ascii="Arial" w:hAnsi="Arial" w:cs="Arial"/>
          <w:sz w:val="22"/>
          <w:szCs w:val="22"/>
        </w:rPr>
      </w:pPr>
    </w:p>
    <w:p w14:paraId="68DFD02C" w14:textId="4A3E9C31" w:rsidR="005701AF" w:rsidRDefault="005701AF" w:rsidP="005701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“As has been reported in cities with high uptake of Airbnb and other sharing platforms, there is potential for some people to miss out or be disadvantaged in the sharing economy,” </w:t>
      </w:r>
      <w:r w:rsidR="00A27809">
        <w:rPr>
          <w:rFonts w:ascii="Arial" w:hAnsi="Arial" w:cs="Arial"/>
          <w:sz w:val="22"/>
          <w:szCs w:val="22"/>
        </w:rPr>
        <w:t xml:space="preserve">Nicholls </w:t>
      </w:r>
      <w:r>
        <w:rPr>
          <w:rFonts w:ascii="Arial" w:hAnsi="Arial" w:cs="Arial"/>
          <w:sz w:val="22"/>
          <w:szCs w:val="22"/>
        </w:rPr>
        <w:t>said.</w:t>
      </w:r>
    </w:p>
    <w:p w14:paraId="5CDEC2B0" w14:textId="77777777" w:rsidR="005701AF" w:rsidRPr="002E2112" w:rsidRDefault="005701AF" w:rsidP="007F63FF">
      <w:pPr>
        <w:rPr>
          <w:rFonts w:ascii="Arial" w:hAnsi="Arial" w:cs="Arial"/>
          <w:sz w:val="22"/>
          <w:szCs w:val="22"/>
        </w:rPr>
      </w:pPr>
    </w:p>
    <w:p w14:paraId="6ACE5DAC" w14:textId="0F4A66CF" w:rsidR="007F63FF" w:rsidRDefault="007F63FF" w:rsidP="007F63FF">
      <w:pPr>
        <w:rPr>
          <w:rFonts w:ascii="Arial" w:hAnsi="Arial" w:cs="Arial"/>
          <w:sz w:val="22"/>
          <w:szCs w:val="22"/>
        </w:rPr>
      </w:pPr>
      <w:r w:rsidRPr="002E2112">
        <w:rPr>
          <w:rFonts w:ascii="Arial" w:hAnsi="Arial" w:cs="Arial"/>
          <w:sz w:val="22"/>
          <w:szCs w:val="22"/>
        </w:rPr>
        <w:t>“Programs and platforms need to ensure that consumers are the primary beneficiaries, and rules and regulations need to address equity concerns</w:t>
      </w:r>
      <w:r w:rsidR="005701AF">
        <w:rPr>
          <w:rFonts w:ascii="Arial" w:hAnsi="Arial" w:cs="Arial"/>
          <w:sz w:val="22"/>
          <w:szCs w:val="22"/>
        </w:rPr>
        <w:t>.”</w:t>
      </w:r>
      <w:r w:rsidR="005C0F98">
        <w:rPr>
          <w:rFonts w:ascii="Arial" w:hAnsi="Arial" w:cs="Arial"/>
          <w:sz w:val="22"/>
          <w:szCs w:val="22"/>
        </w:rPr>
        <w:t xml:space="preserve"> </w:t>
      </w:r>
    </w:p>
    <w:p w14:paraId="2FB3129C" w14:textId="20254D45" w:rsidR="002E2112" w:rsidRPr="000E7DD0" w:rsidRDefault="002E2112" w:rsidP="000E7DD0">
      <w:pPr>
        <w:rPr>
          <w:rFonts w:ascii="Arial" w:hAnsi="Arial" w:cs="Arial"/>
          <w:sz w:val="22"/>
          <w:szCs w:val="22"/>
        </w:rPr>
      </w:pPr>
    </w:p>
    <w:p w14:paraId="521216A6" w14:textId="6CAF063E" w:rsidR="002E2112" w:rsidRPr="000E7DD0" w:rsidRDefault="000E7DD0" w:rsidP="000E7DD0">
      <w:pPr>
        <w:rPr>
          <w:rFonts w:ascii="Arial" w:hAnsi="Arial" w:cs="Arial"/>
          <w:sz w:val="22"/>
          <w:szCs w:val="22"/>
        </w:rPr>
      </w:pPr>
      <w:r w:rsidRPr="000E7DD0">
        <w:rPr>
          <w:rFonts w:ascii="Arial" w:hAnsi="Arial" w:cs="Arial"/>
          <w:sz w:val="22"/>
          <w:szCs w:val="22"/>
        </w:rPr>
        <w:t xml:space="preserve">The researchers will be releasing an engagement strategy for the sector later this year. </w:t>
      </w:r>
    </w:p>
    <w:p w14:paraId="466F6E21" w14:textId="77777777" w:rsidR="002E2112" w:rsidRPr="000E7DD0" w:rsidRDefault="002E2112" w:rsidP="000E7DD0">
      <w:pPr>
        <w:rPr>
          <w:rFonts w:ascii="Arial" w:hAnsi="Arial" w:cs="Arial"/>
          <w:sz w:val="22"/>
          <w:szCs w:val="22"/>
        </w:rPr>
      </w:pPr>
    </w:p>
    <w:p w14:paraId="71FE5ED6" w14:textId="457B241D" w:rsidR="002E2112" w:rsidRPr="000E7DD0" w:rsidRDefault="002E2112" w:rsidP="000E7DD0">
      <w:pPr>
        <w:rPr>
          <w:rFonts w:ascii="Arial" w:hAnsi="Arial" w:cs="Arial"/>
          <w:sz w:val="22"/>
          <w:szCs w:val="22"/>
        </w:rPr>
      </w:pPr>
      <w:r w:rsidRPr="000E7DD0">
        <w:rPr>
          <w:rFonts w:ascii="Arial" w:hAnsi="Arial" w:cs="Arial"/>
          <w:sz w:val="22"/>
          <w:szCs w:val="22"/>
        </w:rPr>
        <w:t xml:space="preserve">The </w:t>
      </w:r>
      <w:r w:rsidRPr="000E7DD0">
        <w:rPr>
          <w:rFonts w:ascii="Arial" w:hAnsi="Arial" w:cs="Arial"/>
          <w:b/>
          <w:sz w:val="22"/>
          <w:szCs w:val="22"/>
          <w:u w:val="single"/>
        </w:rPr>
        <w:t>Future Grid Homes project</w:t>
      </w:r>
      <w:r w:rsidRPr="000E7DD0">
        <w:rPr>
          <w:rFonts w:ascii="Arial" w:hAnsi="Arial" w:cs="Arial"/>
          <w:sz w:val="22"/>
          <w:szCs w:val="22"/>
        </w:rPr>
        <w:t xml:space="preserve"> is funded by Energy Consumers Australia Limited.  </w:t>
      </w:r>
    </w:p>
    <w:p w14:paraId="4B242A4C" w14:textId="77777777" w:rsidR="008F60D4" w:rsidRDefault="008F60D4">
      <w:pPr>
        <w:rPr>
          <w:rFonts w:ascii="Arial" w:hAnsi="Arial" w:cs="Arial"/>
          <w:b/>
          <w:i/>
          <w:sz w:val="22"/>
          <w:szCs w:val="22"/>
        </w:rPr>
      </w:pPr>
    </w:p>
    <w:p w14:paraId="2083BB0A" w14:textId="7ACAA4E0" w:rsidR="003D6BD5" w:rsidRPr="00375F12" w:rsidRDefault="00491175">
      <w:pPr>
        <w:rPr>
          <w:rFonts w:ascii="Arial" w:hAnsi="Arial" w:cs="Arial"/>
          <w:b/>
          <w:i/>
          <w:sz w:val="22"/>
          <w:szCs w:val="22"/>
        </w:rPr>
      </w:pPr>
      <w:r w:rsidRPr="00375F12">
        <w:rPr>
          <w:rFonts w:ascii="Arial" w:hAnsi="Arial" w:cs="Arial"/>
          <w:b/>
          <w:i/>
          <w:sz w:val="22"/>
          <w:szCs w:val="22"/>
        </w:rPr>
        <w:t xml:space="preserve">For general media enquiries: </w:t>
      </w:r>
      <w:r w:rsidR="00555019" w:rsidRPr="00555019">
        <w:rPr>
          <w:rFonts w:ascii="Arial" w:hAnsi="Arial" w:cs="Arial"/>
          <w:b/>
          <w:i/>
          <w:sz w:val="22"/>
          <w:szCs w:val="22"/>
        </w:rPr>
        <w:t>Chanel Bearder</w:t>
      </w:r>
      <w:r w:rsidR="00555019">
        <w:rPr>
          <w:rFonts w:ascii="Arial" w:hAnsi="Arial" w:cs="Arial"/>
          <w:b/>
          <w:i/>
          <w:sz w:val="22"/>
          <w:szCs w:val="22"/>
        </w:rPr>
        <w:t xml:space="preserve">, </w:t>
      </w:r>
      <w:r w:rsidR="00375F12" w:rsidRPr="00375F12">
        <w:rPr>
          <w:rFonts w:ascii="Arial" w:hAnsi="Arial" w:cs="Arial"/>
          <w:b/>
          <w:i/>
          <w:sz w:val="22"/>
          <w:szCs w:val="22"/>
        </w:rPr>
        <w:t>+61 4</w:t>
      </w:r>
      <w:r w:rsidR="00555019">
        <w:rPr>
          <w:rFonts w:ascii="Arial" w:hAnsi="Arial" w:cs="Arial"/>
          <w:b/>
          <w:i/>
          <w:sz w:val="22"/>
          <w:szCs w:val="22"/>
        </w:rPr>
        <w:t>32 140 673 or chanel.bearder@rmit.edu.au</w:t>
      </w:r>
    </w:p>
    <w:sectPr w:rsidR="003D6BD5" w:rsidRPr="00375F12">
      <w:headerReference w:type="default" r:id="rId7"/>
      <w:footerReference w:type="default" r:id="rId8"/>
      <w:pgSz w:w="11900" w:h="16840"/>
      <w:pgMar w:top="1440" w:right="680" w:bottom="1134" w:left="738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886EA" w14:textId="77777777" w:rsidR="006B2E76" w:rsidRDefault="006B2E76">
      <w:r>
        <w:separator/>
      </w:r>
    </w:p>
  </w:endnote>
  <w:endnote w:type="continuationSeparator" w:id="0">
    <w:p w14:paraId="4CCBC785" w14:textId="77777777" w:rsidR="006B2E76" w:rsidRDefault="006B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7F004" w14:textId="77777777" w:rsidR="00417C43" w:rsidRDefault="00417C43">
    <w:pPr>
      <w:pStyle w:val="Footer"/>
      <w:pBdr>
        <w:top w:val="single" w:sz="4" w:space="0" w:color="000000"/>
      </w:pBdr>
      <w:tabs>
        <w:tab w:val="clear" w:pos="8306"/>
        <w:tab w:val="left" w:pos="8000"/>
        <w:tab w:val="right" w:pos="8100"/>
      </w:tabs>
      <w:jc w:val="center"/>
      <w:rPr>
        <w:b/>
        <w:bCs/>
        <w:i/>
        <w:iCs/>
        <w:sz w:val="14"/>
        <w:szCs w:val="14"/>
      </w:rPr>
    </w:pPr>
  </w:p>
  <w:p w14:paraId="4BFF779C" w14:textId="77777777" w:rsidR="00417C43" w:rsidRDefault="00417C43">
    <w:pPr>
      <w:shd w:val="clear" w:color="auto" w:fill="FFFFFF"/>
      <w:jc w:val="center"/>
    </w:pPr>
    <w:r>
      <w:rPr>
        <w:rFonts w:ascii="Arial" w:hAnsi="Arial"/>
        <w:b/>
        <w:bCs/>
        <w:color w:val="222222"/>
        <w:sz w:val="20"/>
        <w:szCs w:val="20"/>
        <w:u w:color="222222"/>
      </w:rPr>
      <w:t>A GLOBAL UNIVERSITY OF TECHNOLOGY, DESIGN AND ENTERPRISE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2A878" w14:textId="77777777" w:rsidR="006B2E76" w:rsidRDefault="006B2E76">
      <w:r>
        <w:separator/>
      </w:r>
    </w:p>
  </w:footnote>
  <w:footnote w:type="continuationSeparator" w:id="0">
    <w:p w14:paraId="259CE442" w14:textId="77777777" w:rsidR="006B2E76" w:rsidRDefault="006B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0E38E" w14:textId="77777777" w:rsidR="00417C43" w:rsidRDefault="00417C43">
    <w:pPr>
      <w:pStyle w:val="Header"/>
      <w:tabs>
        <w:tab w:val="clear" w:pos="4153"/>
        <w:tab w:val="clear" w:pos="8306"/>
        <w:tab w:val="left" w:pos="9405"/>
      </w:tabs>
    </w:pPr>
    <w:r>
      <w:rPr>
        <w:noProof/>
        <w:lang w:val="en-AU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1C45DDB" wp14:editId="055153CF">
              <wp:simplePos x="0" y="0"/>
              <wp:positionH relativeFrom="page">
                <wp:posOffset>5234304</wp:posOffset>
              </wp:positionH>
              <wp:positionV relativeFrom="page">
                <wp:posOffset>333375</wp:posOffset>
              </wp:positionV>
              <wp:extent cx="1647825" cy="12954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825" cy="1295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19E964" w14:textId="77777777" w:rsidR="00417C43" w:rsidRDefault="00417C43">
                          <w:pPr>
                            <w:jc w:val="right"/>
                            <w:rPr>
                              <w:rFonts w:ascii="Arial" w:eastAsia="Arial" w:hAnsi="Arial" w:cs="Arial"/>
                              <w:b/>
                              <w:bCs/>
                              <w:color w:val="808080"/>
                              <w:sz w:val="32"/>
                              <w:szCs w:val="32"/>
                              <w:u w:color="80808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808080"/>
                              <w:sz w:val="32"/>
                              <w:szCs w:val="32"/>
                              <w:u w:color="808080"/>
                            </w:rPr>
                            <w:t xml:space="preserve">MEDIA </w:t>
                          </w:r>
                        </w:p>
                        <w:p w14:paraId="4A1B6A75" w14:textId="77777777" w:rsidR="00417C43" w:rsidRDefault="00417C43">
                          <w:pPr>
                            <w:jc w:val="right"/>
                            <w:rPr>
                              <w:rFonts w:ascii="Arial" w:eastAsia="Arial" w:hAnsi="Arial" w:cs="Arial"/>
                              <w:color w:val="808080"/>
                              <w:sz w:val="32"/>
                              <w:szCs w:val="32"/>
                              <w:u w:color="80808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808080"/>
                              <w:sz w:val="32"/>
                              <w:szCs w:val="32"/>
                              <w:u w:color="808080"/>
                            </w:rPr>
                            <w:t>RELEASE</w:t>
                          </w:r>
                        </w:p>
                        <w:p w14:paraId="18CFEF23" w14:textId="77777777" w:rsidR="00417C43" w:rsidRDefault="00417C43">
                          <w:pPr>
                            <w:jc w:val="right"/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C15C304" w14:textId="77777777" w:rsidR="00417C43" w:rsidRDefault="00417C43">
                          <w:pPr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  <w:p w14:paraId="69E75E39" w14:textId="77777777" w:rsidR="00417C43" w:rsidRDefault="00417C43">
                          <w:pPr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Read the latest </w:t>
                          </w:r>
                          <w:hyperlink r:id="rId1" w:history="1">
                            <w:r>
                              <w:rPr>
                                <w:rStyle w:val="Hyperlink0"/>
                              </w:rPr>
                              <w:t>RMIT News</w:t>
                            </w:r>
                          </w:hyperlink>
                        </w:p>
                        <w:p w14:paraId="6C168E97" w14:textId="77777777" w:rsidR="00417C43" w:rsidRDefault="00417C43">
                          <w:pPr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See the </w:t>
                          </w:r>
                          <w:hyperlink r:id="rId2" w:history="1">
                            <w:r>
                              <w:rPr>
                                <w:rStyle w:val="Hyperlink0"/>
                              </w:rPr>
                              <w:t>Newsroom for Media</w:t>
                            </w:r>
                          </w:hyperlink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3869278C" w14:textId="77777777" w:rsidR="00417C43" w:rsidRDefault="00417C43">
                          <w:pPr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Find </w:t>
                          </w:r>
                          <w:hyperlink r:id="rId3" w:history="1">
                            <w:r>
                              <w:rPr>
                                <w:rStyle w:val="Hyperlink0"/>
                              </w:rPr>
                              <w:t>RMIT experts</w:t>
                            </w:r>
                          </w:hyperlink>
                        </w:p>
                        <w:p w14:paraId="351F06E4" w14:textId="77777777" w:rsidR="00417C43" w:rsidRDefault="00417C43">
                          <w:pPr>
                            <w:jc w:val="right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Follow </w:t>
                          </w:r>
                          <w:hyperlink r:id="rId4" w:history="1">
                            <w:r>
                              <w:rPr>
                                <w:rStyle w:val="Hyperlink0"/>
                              </w:rPr>
                              <w:t>@RMIT on Twitter</w:t>
                            </w:r>
                          </w:hyperlink>
                        </w:p>
                        <w:p w14:paraId="02583B4A" w14:textId="77777777" w:rsidR="00417C43" w:rsidRDefault="00417C43">
                          <w:pPr>
                            <w:jc w:val="right"/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 xml:space="preserve">Contact </w:t>
                          </w:r>
                          <w:hyperlink r:id="rId5" w:history="1">
                            <w:r>
                              <w:rPr>
                                <w:rStyle w:val="Hyperlink0"/>
                              </w:rPr>
                              <w:t>Communications</w:t>
                            </w:r>
                          </w:hyperlink>
                        </w:p>
                        <w:p w14:paraId="0DE72CED" w14:textId="77777777" w:rsidR="00417C43" w:rsidRDefault="00417C43">
                          <w:pPr>
                            <w:jc w:val="right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C45DDB" id="officeArt object" o:spid="_x0000_s1026" style="position:absolute;margin-left:412.15pt;margin-top:26.25pt;width:129.75pt;height:10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0a2QEAAJUDAAAOAAAAZHJzL2Uyb0RvYy54bWysU9tu2zAMfR+wfxD0vviyNEmNOEWxosOA&#10;YSvQ9QNkWYo1SKImKbHz96PkJC22t2F5UEiJPOQhj7d3k9HkKHxQYFtaLUpKhOXQK7tv6cuPxw8b&#10;SkJktmcarGjpSQR6t3v/bju6RtQwgO6FJwhiQzO6lg4xuqYoAh+EYWEBTlh8lOANi+j6fdF7NiK6&#10;0UVdlqtiBN87D1yEgLcP8yPdZXwpBY/fpQwiEt1S7C3m0+ezS2ex27Jm75kbFD+3wf6hC8OUxaJX&#10;qAcWGTl49ReUUdxDABkXHEwBUiouMgdkU5V/sHkemBOZCw4nuOuYwv+D5d+OT56oHndXrj+ul9Wm&#10;XlFimcFdzd3d+0ig+4mTTMMaXWgw59k9+bMX0EzMJ+lN+scsMuUBn64DFlMkHC+r1XK9qW8o4fhW&#10;1bc3yzKvoHhNdz7EzwIMSUZLfaqbYNnxa4hYEkMvIenawqPSOm9RWzIm1DViEs5QTFKzOflNlFER&#10;BaeVaSkWx19ihaDaJjiRJXOulLjO7JIVp246U+6gP+HURpRNS8OvA/OCEv3F4l6Sxi6GvxjdxbAH&#10;8wlQiRUlzPIBUIiXBu8PEaTKDFO1uQR2lhzcfe7xrNMkrrd+jnr9mna/AQAA//8DAFBLAwQUAAYA&#10;CAAAACEA+FDl/+MAAAAQAQAADwAAAGRycy9kb3ducmV2LnhtbEyPQU/DMAyF70j8h8hI3FhKt1ZV&#10;13RCIA7cWIeQuHmNaSuapGqyLvv3eCe4WLL83vP7ql00o1ho9oOzCh5XCQiyrdOD7RR8HF4fChA+&#10;oNU4OksKLuRhV9/eVFhqd7Z7WprQCQ6xvkQFfQhTKaVvezLoV24iy7dvNxsMvM6d1DOeOdyMMk2S&#10;XBocLH/ocaLnntqf5mQUfHr9Fujybtymwa8c93GJQ1Tq/i6+bHk8bUEEiuHPAVcG7g81Fzu6k9Ve&#10;jAqKdLNmqYIszUBcBUmxZqKjgjTLM5B1Jf+D1L8AAAD//wMAUEsBAi0AFAAGAAgAAAAhALaDOJL+&#10;AAAA4QEAABMAAAAAAAAAAAAAAAAAAAAAAFtDb250ZW50X1R5cGVzXS54bWxQSwECLQAUAAYACAAA&#10;ACEAOP0h/9YAAACUAQAACwAAAAAAAAAAAAAAAAAvAQAAX3JlbHMvLnJlbHNQSwECLQAUAAYACAAA&#10;ACEADLEtGtkBAACVAwAADgAAAAAAAAAAAAAAAAAuAgAAZHJzL2Uyb0RvYy54bWxQSwECLQAUAAYA&#10;CAAAACEA+FDl/+MAAAAQAQAADwAAAAAAAAAAAAAAAAAzBAAAZHJzL2Rvd25yZXYueG1sUEsFBgAA&#10;AAAEAAQA8wAAAEMFAAAAAA==&#10;" filled="f" stroked="f" strokeweight="1pt">
              <v:stroke miterlimit="4"/>
              <v:textbox inset="0,0,0,0">
                <w:txbxContent>
                  <w:p w14:paraId="3119E964" w14:textId="77777777" w:rsidR="00417C43" w:rsidRDefault="00417C43">
                    <w:pPr>
                      <w:jc w:val="right"/>
                      <w:rPr>
                        <w:rFonts w:ascii="Arial" w:eastAsia="Arial" w:hAnsi="Arial" w:cs="Arial"/>
                        <w:b/>
                        <w:bCs/>
                        <w:color w:val="808080"/>
                        <w:sz w:val="32"/>
                        <w:szCs w:val="32"/>
                        <w:u w:color="80808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808080"/>
                        <w:sz w:val="32"/>
                        <w:szCs w:val="32"/>
                        <w:u w:color="808080"/>
                      </w:rPr>
                      <w:t xml:space="preserve">MEDIA </w:t>
                    </w:r>
                  </w:p>
                  <w:p w14:paraId="4A1B6A75" w14:textId="77777777" w:rsidR="00417C43" w:rsidRDefault="00417C43">
                    <w:pPr>
                      <w:jc w:val="right"/>
                      <w:rPr>
                        <w:rFonts w:ascii="Arial" w:eastAsia="Arial" w:hAnsi="Arial" w:cs="Arial"/>
                        <w:color w:val="808080"/>
                        <w:sz w:val="32"/>
                        <w:szCs w:val="32"/>
                        <w:u w:color="80808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808080"/>
                        <w:sz w:val="32"/>
                        <w:szCs w:val="32"/>
                        <w:u w:color="808080"/>
                      </w:rPr>
                      <w:t>RELEASE</w:t>
                    </w:r>
                  </w:p>
                  <w:p w14:paraId="18CFEF23" w14:textId="77777777" w:rsidR="00417C43" w:rsidRDefault="00417C43">
                    <w:pPr>
                      <w:jc w:val="right"/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7C15C304" w14:textId="77777777" w:rsidR="00417C43" w:rsidRDefault="00417C43">
                    <w:pPr>
                      <w:jc w:val="righ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</w:p>
                  <w:p w14:paraId="69E75E39" w14:textId="77777777" w:rsidR="00417C43" w:rsidRDefault="00417C43">
                    <w:pPr>
                      <w:jc w:val="righ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Read the latest </w:t>
                    </w:r>
                    <w:hyperlink r:id="rId6" w:history="1">
                      <w:r>
                        <w:rPr>
                          <w:rStyle w:val="Hyperlink0"/>
                        </w:rPr>
                        <w:t>RMIT News</w:t>
                      </w:r>
                    </w:hyperlink>
                  </w:p>
                  <w:p w14:paraId="6C168E97" w14:textId="77777777" w:rsidR="00417C43" w:rsidRDefault="00417C43">
                    <w:pPr>
                      <w:jc w:val="righ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See the </w:t>
                    </w:r>
                    <w:hyperlink r:id="rId7" w:history="1">
                      <w:r>
                        <w:rPr>
                          <w:rStyle w:val="Hyperlink0"/>
                        </w:rPr>
                        <w:t>Newsroom for Media</w:t>
                      </w:r>
                    </w:hyperlink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 </w:t>
                    </w:r>
                  </w:p>
                  <w:p w14:paraId="3869278C" w14:textId="77777777" w:rsidR="00417C43" w:rsidRDefault="00417C43">
                    <w:pPr>
                      <w:jc w:val="righ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Find </w:t>
                    </w:r>
                    <w:hyperlink r:id="rId8" w:history="1">
                      <w:r>
                        <w:rPr>
                          <w:rStyle w:val="Hyperlink0"/>
                        </w:rPr>
                        <w:t>RMIT experts</w:t>
                      </w:r>
                    </w:hyperlink>
                  </w:p>
                  <w:p w14:paraId="351F06E4" w14:textId="77777777" w:rsidR="00417C43" w:rsidRDefault="00417C43">
                    <w:pPr>
                      <w:jc w:val="right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Follow </w:t>
                    </w:r>
                    <w:hyperlink r:id="rId9" w:history="1">
                      <w:r>
                        <w:rPr>
                          <w:rStyle w:val="Hyperlink0"/>
                        </w:rPr>
                        <w:t>@RMIT on Twitter</w:t>
                      </w:r>
                    </w:hyperlink>
                  </w:p>
                  <w:p w14:paraId="02583B4A" w14:textId="77777777" w:rsidR="00417C43" w:rsidRDefault="00417C43">
                    <w:pPr>
                      <w:jc w:val="right"/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Contact </w:t>
                    </w:r>
                    <w:hyperlink r:id="rId10" w:history="1">
                      <w:r>
                        <w:rPr>
                          <w:rStyle w:val="Hyperlink0"/>
                        </w:rPr>
                        <w:t>Communications</w:t>
                      </w:r>
                    </w:hyperlink>
                  </w:p>
                  <w:p w14:paraId="0DE72CED" w14:textId="77777777" w:rsidR="00417C43" w:rsidRDefault="00417C43">
                    <w:pPr>
                      <w:jc w:val="righ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AU"/>
      </w:rPr>
      <w:drawing>
        <wp:inline distT="0" distB="0" distL="0" distR="0" wp14:anchorId="1C08D6FC" wp14:editId="1A2C5086">
          <wp:extent cx="2595157" cy="106217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/>
                  <pic:cNvPicPr>
                    <a:picLocks noChangeAspect="1"/>
                  </pic:cNvPicPr>
                </pic:nvPicPr>
                <pic:blipFill>
                  <a:blip r:embed="rId1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157" cy="10621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  <w:p w14:paraId="32968A57" w14:textId="77777777" w:rsidR="00417C43" w:rsidRDefault="00417C43">
    <w:pPr>
      <w:pStyle w:val="Header"/>
      <w:tabs>
        <w:tab w:val="clear" w:pos="4153"/>
        <w:tab w:val="clear" w:pos="8306"/>
        <w:tab w:val="right" w:pos="81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2806"/>
    <w:multiLevelType w:val="multilevel"/>
    <w:tmpl w:val="631E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E3316"/>
    <w:multiLevelType w:val="multilevel"/>
    <w:tmpl w:val="1206A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25FAA"/>
    <w:multiLevelType w:val="multilevel"/>
    <w:tmpl w:val="722C7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55F06"/>
    <w:multiLevelType w:val="hybridMultilevel"/>
    <w:tmpl w:val="6020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D76"/>
    <w:multiLevelType w:val="multilevel"/>
    <w:tmpl w:val="5636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6E50C8"/>
    <w:multiLevelType w:val="multilevel"/>
    <w:tmpl w:val="BDDE9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179FA"/>
    <w:multiLevelType w:val="hybridMultilevel"/>
    <w:tmpl w:val="DCA8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00425"/>
    <w:multiLevelType w:val="multilevel"/>
    <w:tmpl w:val="755E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8E1C58"/>
    <w:multiLevelType w:val="hybridMultilevel"/>
    <w:tmpl w:val="1C10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F7239"/>
    <w:multiLevelType w:val="multilevel"/>
    <w:tmpl w:val="69C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5C4F18"/>
    <w:multiLevelType w:val="multilevel"/>
    <w:tmpl w:val="133C6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D5"/>
    <w:rsid w:val="0000138E"/>
    <w:rsid w:val="00011471"/>
    <w:rsid w:val="00016385"/>
    <w:rsid w:val="00020079"/>
    <w:rsid w:val="0002232B"/>
    <w:rsid w:val="00025E00"/>
    <w:rsid w:val="00056F3A"/>
    <w:rsid w:val="000633E3"/>
    <w:rsid w:val="0006600A"/>
    <w:rsid w:val="00077CCC"/>
    <w:rsid w:val="000844BA"/>
    <w:rsid w:val="00086E0F"/>
    <w:rsid w:val="0009674B"/>
    <w:rsid w:val="000A2442"/>
    <w:rsid w:val="000A5661"/>
    <w:rsid w:val="000A7286"/>
    <w:rsid w:val="000E0800"/>
    <w:rsid w:val="000E7DD0"/>
    <w:rsid w:val="000F4D1D"/>
    <w:rsid w:val="000F6788"/>
    <w:rsid w:val="000F7044"/>
    <w:rsid w:val="00101B4C"/>
    <w:rsid w:val="0010753D"/>
    <w:rsid w:val="001261C6"/>
    <w:rsid w:val="00133700"/>
    <w:rsid w:val="0013435F"/>
    <w:rsid w:val="00160936"/>
    <w:rsid w:val="00174F5E"/>
    <w:rsid w:val="00175FD0"/>
    <w:rsid w:val="00176C72"/>
    <w:rsid w:val="00176F02"/>
    <w:rsid w:val="00177575"/>
    <w:rsid w:val="00190A25"/>
    <w:rsid w:val="001A15EE"/>
    <w:rsid w:val="001A2FA2"/>
    <w:rsid w:val="001B1A63"/>
    <w:rsid w:val="001B65BE"/>
    <w:rsid w:val="001B6FC6"/>
    <w:rsid w:val="001D1FF1"/>
    <w:rsid w:val="001E4B38"/>
    <w:rsid w:val="001F6B22"/>
    <w:rsid w:val="0020728E"/>
    <w:rsid w:val="00212266"/>
    <w:rsid w:val="00212454"/>
    <w:rsid w:val="002203B0"/>
    <w:rsid w:val="00234F14"/>
    <w:rsid w:val="0024680D"/>
    <w:rsid w:val="00252952"/>
    <w:rsid w:val="00263932"/>
    <w:rsid w:val="00277E6F"/>
    <w:rsid w:val="002829F0"/>
    <w:rsid w:val="002A5EC7"/>
    <w:rsid w:val="002B3447"/>
    <w:rsid w:val="002C00D9"/>
    <w:rsid w:val="002C5338"/>
    <w:rsid w:val="002D1101"/>
    <w:rsid w:val="002D17A2"/>
    <w:rsid w:val="002D6B78"/>
    <w:rsid w:val="002E2112"/>
    <w:rsid w:val="002E60E0"/>
    <w:rsid w:val="002F4A0E"/>
    <w:rsid w:val="002F7585"/>
    <w:rsid w:val="003140EF"/>
    <w:rsid w:val="00316C0B"/>
    <w:rsid w:val="00316E7A"/>
    <w:rsid w:val="003237E7"/>
    <w:rsid w:val="00365342"/>
    <w:rsid w:val="00366B62"/>
    <w:rsid w:val="00375F12"/>
    <w:rsid w:val="003C29C1"/>
    <w:rsid w:val="003C6AA2"/>
    <w:rsid w:val="003D6BD5"/>
    <w:rsid w:val="003E02AB"/>
    <w:rsid w:val="003E3BF5"/>
    <w:rsid w:val="003E6361"/>
    <w:rsid w:val="003F5E35"/>
    <w:rsid w:val="003F7516"/>
    <w:rsid w:val="0040319C"/>
    <w:rsid w:val="00412B31"/>
    <w:rsid w:val="00417C43"/>
    <w:rsid w:val="00424172"/>
    <w:rsid w:val="00435710"/>
    <w:rsid w:val="0045490C"/>
    <w:rsid w:val="0045720F"/>
    <w:rsid w:val="00473BB4"/>
    <w:rsid w:val="00483A74"/>
    <w:rsid w:val="00491175"/>
    <w:rsid w:val="004B2AF3"/>
    <w:rsid w:val="004D2398"/>
    <w:rsid w:val="004D6D0F"/>
    <w:rsid w:val="004E47E6"/>
    <w:rsid w:val="004E61CA"/>
    <w:rsid w:val="004E69CA"/>
    <w:rsid w:val="004F0184"/>
    <w:rsid w:val="004F0423"/>
    <w:rsid w:val="004F4F3A"/>
    <w:rsid w:val="004F6BF8"/>
    <w:rsid w:val="00501A90"/>
    <w:rsid w:val="00512D5F"/>
    <w:rsid w:val="005133B7"/>
    <w:rsid w:val="00517E20"/>
    <w:rsid w:val="005209C9"/>
    <w:rsid w:val="0054131D"/>
    <w:rsid w:val="00551949"/>
    <w:rsid w:val="00555019"/>
    <w:rsid w:val="00567EDE"/>
    <w:rsid w:val="005701AF"/>
    <w:rsid w:val="00570FAC"/>
    <w:rsid w:val="005A1316"/>
    <w:rsid w:val="005A69B0"/>
    <w:rsid w:val="005B0E25"/>
    <w:rsid w:val="005B1305"/>
    <w:rsid w:val="005B5622"/>
    <w:rsid w:val="005C0F98"/>
    <w:rsid w:val="005C3FAD"/>
    <w:rsid w:val="005E251D"/>
    <w:rsid w:val="005E2725"/>
    <w:rsid w:val="005E6FBA"/>
    <w:rsid w:val="005F1D8C"/>
    <w:rsid w:val="005F3400"/>
    <w:rsid w:val="00600910"/>
    <w:rsid w:val="00605C80"/>
    <w:rsid w:val="00611F94"/>
    <w:rsid w:val="00615450"/>
    <w:rsid w:val="0061634E"/>
    <w:rsid w:val="00617AD0"/>
    <w:rsid w:val="00623CB1"/>
    <w:rsid w:val="0062673C"/>
    <w:rsid w:val="00630B0F"/>
    <w:rsid w:val="006376D5"/>
    <w:rsid w:val="00674B5D"/>
    <w:rsid w:val="00677D1B"/>
    <w:rsid w:val="00681806"/>
    <w:rsid w:val="006A1A96"/>
    <w:rsid w:val="006B2E76"/>
    <w:rsid w:val="006B5FA2"/>
    <w:rsid w:val="006B63C9"/>
    <w:rsid w:val="006C2991"/>
    <w:rsid w:val="006C3076"/>
    <w:rsid w:val="006D4785"/>
    <w:rsid w:val="007355F0"/>
    <w:rsid w:val="00736A4E"/>
    <w:rsid w:val="00736A92"/>
    <w:rsid w:val="00736E91"/>
    <w:rsid w:val="007372EE"/>
    <w:rsid w:val="0074761E"/>
    <w:rsid w:val="0076458C"/>
    <w:rsid w:val="007650A7"/>
    <w:rsid w:val="007813CE"/>
    <w:rsid w:val="0078478E"/>
    <w:rsid w:val="007A26C2"/>
    <w:rsid w:val="007E0A0A"/>
    <w:rsid w:val="007E6AAB"/>
    <w:rsid w:val="007F2A38"/>
    <w:rsid w:val="007F63FF"/>
    <w:rsid w:val="0083587A"/>
    <w:rsid w:val="00841860"/>
    <w:rsid w:val="00853482"/>
    <w:rsid w:val="008573FC"/>
    <w:rsid w:val="008740DA"/>
    <w:rsid w:val="00874E4C"/>
    <w:rsid w:val="0088173E"/>
    <w:rsid w:val="00887308"/>
    <w:rsid w:val="008A0D13"/>
    <w:rsid w:val="008A2032"/>
    <w:rsid w:val="008A27CB"/>
    <w:rsid w:val="008B25CC"/>
    <w:rsid w:val="008B616A"/>
    <w:rsid w:val="008D7E5F"/>
    <w:rsid w:val="008E5B4C"/>
    <w:rsid w:val="008F5387"/>
    <w:rsid w:val="008F60D4"/>
    <w:rsid w:val="00901C6F"/>
    <w:rsid w:val="0090390B"/>
    <w:rsid w:val="0090647C"/>
    <w:rsid w:val="00924C22"/>
    <w:rsid w:val="009558AA"/>
    <w:rsid w:val="00966B77"/>
    <w:rsid w:val="00967CA8"/>
    <w:rsid w:val="00983922"/>
    <w:rsid w:val="009939EB"/>
    <w:rsid w:val="009946D7"/>
    <w:rsid w:val="00997D4A"/>
    <w:rsid w:val="009B4581"/>
    <w:rsid w:val="009D7DAB"/>
    <w:rsid w:val="00A0590F"/>
    <w:rsid w:val="00A27809"/>
    <w:rsid w:val="00A310ED"/>
    <w:rsid w:val="00A557EE"/>
    <w:rsid w:val="00A67C24"/>
    <w:rsid w:val="00A717ED"/>
    <w:rsid w:val="00A71EBC"/>
    <w:rsid w:val="00A8270B"/>
    <w:rsid w:val="00A8447B"/>
    <w:rsid w:val="00A97453"/>
    <w:rsid w:val="00AA3E24"/>
    <w:rsid w:val="00AB6200"/>
    <w:rsid w:val="00AD432D"/>
    <w:rsid w:val="00AD4F33"/>
    <w:rsid w:val="00AE54B4"/>
    <w:rsid w:val="00AE6161"/>
    <w:rsid w:val="00B01A89"/>
    <w:rsid w:val="00B02283"/>
    <w:rsid w:val="00B1493E"/>
    <w:rsid w:val="00B30E02"/>
    <w:rsid w:val="00B3468D"/>
    <w:rsid w:val="00B431D3"/>
    <w:rsid w:val="00B50D13"/>
    <w:rsid w:val="00B55FD6"/>
    <w:rsid w:val="00B7142B"/>
    <w:rsid w:val="00B851E2"/>
    <w:rsid w:val="00B96B2C"/>
    <w:rsid w:val="00B977E7"/>
    <w:rsid w:val="00BA0D43"/>
    <w:rsid w:val="00BA1D75"/>
    <w:rsid w:val="00BB3E32"/>
    <w:rsid w:val="00BD36FC"/>
    <w:rsid w:val="00BD70C5"/>
    <w:rsid w:val="00C00FB0"/>
    <w:rsid w:val="00C24C8F"/>
    <w:rsid w:val="00C7344A"/>
    <w:rsid w:val="00C9767B"/>
    <w:rsid w:val="00CA450B"/>
    <w:rsid w:val="00CA58EB"/>
    <w:rsid w:val="00CB37AE"/>
    <w:rsid w:val="00CB4798"/>
    <w:rsid w:val="00CC564F"/>
    <w:rsid w:val="00CC62E3"/>
    <w:rsid w:val="00CE284F"/>
    <w:rsid w:val="00CE53D5"/>
    <w:rsid w:val="00CF6EB4"/>
    <w:rsid w:val="00D104E7"/>
    <w:rsid w:val="00D11D1E"/>
    <w:rsid w:val="00D12775"/>
    <w:rsid w:val="00D167ED"/>
    <w:rsid w:val="00D178D4"/>
    <w:rsid w:val="00D23D2B"/>
    <w:rsid w:val="00D2763D"/>
    <w:rsid w:val="00D27F04"/>
    <w:rsid w:val="00D30789"/>
    <w:rsid w:val="00D37458"/>
    <w:rsid w:val="00D43D62"/>
    <w:rsid w:val="00D54698"/>
    <w:rsid w:val="00D62409"/>
    <w:rsid w:val="00D674A8"/>
    <w:rsid w:val="00D7772B"/>
    <w:rsid w:val="00D80736"/>
    <w:rsid w:val="00D80ED3"/>
    <w:rsid w:val="00D863C1"/>
    <w:rsid w:val="00D95C36"/>
    <w:rsid w:val="00D9688D"/>
    <w:rsid w:val="00DA4B52"/>
    <w:rsid w:val="00DA533E"/>
    <w:rsid w:val="00DC2133"/>
    <w:rsid w:val="00DE7F89"/>
    <w:rsid w:val="00DF0053"/>
    <w:rsid w:val="00DF7F3E"/>
    <w:rsid w:val="00E132B9"/>
    <w:rsid w:val="00E22634"/>
    <w:rsid w:val="00E33962"/>
    <w:rsid w:val="00E350AB"/>
    <w:rsid w:val="00E61906"/>
    <w:rsid w:val="00E84F35"/>
    <w:rsid w:val="00E92A53"/>
    <w:rsid w:val="00EA0924"/>
    <w:rsid w:val="00EA250F"/>
    <w:rsid w:val="00EA39C4"/>
    <w:rsid w:val="00EB3C5B"/>
    <w:rsid w:val="00EC2CA6"/>
    <w:rsid w:val="00EC4194"/>
    <w:rsid w:val="00EF1E53"/>
    <w:rsid w:val="00F17685"/>
    <w:rsid w:val="00F20E56"/>
    <w:rsid w:val="00F21C3D"/>
    <w:rsid w:val="00F23DA6"/>
    <w:rsid w:val="00F2657E"/>
    <w:rsid w:val="00F436D1"/>
    <w:rsid w:val="00F53795"/>
    <w:rsid w:val="00F5534E"/>
    <w:rsid w:val="00F5706D"/>
    <w:rsid w:val="00F611FF"/>
    <w:rsid w:val="00F87B7B"/>
    <w:rsid w:val="00F93DB0"/>
    <w:rsid w:val="00FA3408"/>
    <w:rsid w:val="00FA4430"/>
    <w:rsid w:val="00FB09F5"/>
    <w:rsid w:val="00FB3084"/>
    <w:rsid w:val="00FB70CC"/>
    <w:rsid w:val="00FC54CC"/>
    <w:rsid w:val="00FD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AF5B"/>
  <w15:docId w15:val="{B86BE193-EAAE-4697-9B0D-95E80711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9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12"/>
      <w:szCs w:val="12"/>
      <w:u w:color="000000"/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15"/>
      <w:szCs w:val="15"/>
      <w:u w:val="single" w:color="0000FF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eastAsia="Times New Roman"/>
      <w:color w:val="000000"/>
      <w:sz w:val="12"/>
      <w:szCs w:val="12"/>
      <w:u w:color="000000"/>
      <w:lang w:val="en-US"/>
    </w:rPr>
  </w:style>
  <w:style w:type="character" w:customStyle="1" w:styleId="Hyperlink1">
    <w:name w:val="Hyperlink.1"/>
    <w:basedOn w:val="Link"/>
    <w:rPr>
      <w:rFonts w:ascii="Arial" w:eastAsia="Arial" w:hAnsi="Arial" w:cs="Arial"/>
      <w:b/>
      <w:bCs/>
      <w:i/>
      <w:iCs/>
      <w:color w:val="0000FF"/>
      <w:sz w:val="22"/>
      <w:szCs w:val="22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1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hAnsi="Tahoma" w:cs="Tahoma"/>
      <w:color w:val="000000"/>
      <w:sz w:val="16"/>
      <w:szCs w:val="16"/>
      <w:u w:color="000000"/>
      <w:bdr w:val="nil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175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1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17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  <w:lang w:val="en-US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175"/>
    <w:rPr>
      <w:rFonts w:cs="Arial Unicode MS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17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8418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1A15EE"/>
  </w:style>
  <w:style w:type="paragraph" w:styleId="NormalWeb">
    <w:name w:val="Normal (Web)"/>
    <w:basedOn w:val="Normal"/>
    <w:uiPriority w:val="99"/>
    <w:unhideWhenUsed/>
    <w:rsid w:val="003F7516"/>
    <w:pPr>
      <w:spacing w:before="100" w:beforeAutospacing="1" w:after="100" w:afterAutospacing="1"/>
    </w:pPr>
    <w:rPr>
      <w:rFonts w:eastAsia="Arial Unicode MS"/>
      <w:lang w:val="en-US"/>
    </w:rPr>
  </w:style>
  <w:style w:type="character" w:styleId="Emphasis">
    <w:name w:val="Emphasis"/>
    <w:basedOn w:val="DefaultParagraphFont"/>
    <w:uiPriority w:val="20"/>
    <w:qFormat/>
    <w:rsid w:val="00435710"/>
    <w:rPr>
      <w:i/>
      <w:iCs/>
    </w:rPr>
  </w:style>
  <w:style w:type="paragraph" w:styleId="ListParagraph">
    <w:name w:val="List Paragraph"/>
    <w:basedOn w:val="Normal"/>
    <w:uiPriority w:val="34"/>
    <w:qFormat/>
    <w:rsid w:val="00C9767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FA3408"/>
    <w:rPr>
      <w:color w:val="605E5C"/>
      <w:shd w:val="clear" w:color="auto" w:fill="E1DFDD"/>
    </w:rPr>
  </w:style>
  <w:style w:type="character" w:customStyle="1" w:styleId="None">
    <w:name w:val="None"/>
    <w:rsid w:val="00B7142B"/>
  </w:style>
  <w:style w:type="character" w:styleId="FollowedHyperlink">
    <w:name w:val="FollowedHyperlink"/>
    <w:basedOn w:val="DefaultParagraphFont"/>
    <w:uiPriority w:val="99"/>
    <w:semiHidden/>
    <w:unhideWhenUsed/>
    <w:rsid w:val="00E22634"/>
    <w:rPr>
      <w:color w:val="FF00FF" w:themeColor="followedHyperlink"/>
      <w:u w:val="single"/>
    </w:rPr>
  </w:style>
  <w:style w:type="paragraph" w:customStyle="1" w:styleId="xmsonormal">
    <w:name w:val="x_msonormal"/>
    <w:basedOn w:val="Normal"/>
    <w:rsid w:val="00D674A8"/>
    <w:pPr>
      <w:spacing w:before="100" w:beforeAutospacing="1" w:after="100" w:afterAutospacing="1"/>
    </w:pPr>
    <w:rPr>
      <w:lang w:eastAsia="en-AU"/>
    </w:rPr>
  </w:style>
  <w:style w:type="paragraph" w:customStyle="1" w:styleId="xmsolistparagraph">
    <w:name w:val="x_msolistparagraph"/>
    <w:basedOn w:val="Normal"/>
    <w:rsid w:val="00D674A8"/>
    <w:pPr>
      <w:spacing w:before="100" w:beforeAutospacing="1" w:after="100" w:afterAutospacing="1"/>
    </w:pPr>
    <w:rPr>
      <w:lang w:eastAsia="en-AU"/>
    </w:rPr>
  </w:style>
  <w:style w:type="character" w:customStyle="1" w:styleId="highlight">
    <w:name w:val="highlight"/>
    <w:basedOn w:val="DefaultParagraphFont"/>
    <w:rsid w:val="006D4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7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2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34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30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0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1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0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47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98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62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01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503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5606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6475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6445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16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050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001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291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7156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55139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58387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337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7674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68565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55814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096281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5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it.edu.au/news/newsroom/find-an-expert/" TargetMode="External"/><Relationship Id="rId3" Type="http://schemas.openxmlformats.org/officeDocument/2006/relationships/hyperlink" Target="http://www.rmit.edu.au/news/newsroom/find-an-expert/" TargetMode="External"/><Relationship Id="rId7" Type="http://schemas.openxmlformats.org/officeDocument/2006/relationships/hyperlink" Target="http://www.rmit.edu.au/news/newsroom/" TargetMode="External"/><Relationship Id="rId2" Type="http://schemas.openxmlformats.org/officeDocument/2006/relationships/hyperlink" Target="http://www.rmit.edu.au/news/newsroom/" TargetMode="External"/><Relationship Id="rId1" Type="http://schemas.openxmlformats.org/officeDocument/2006/relationships/hyperlink" Target="http://www.rmit.edu.au/news/" TargetMode="External"/><Relationship Id="rId6" Type="http://schemas.openxmlformats.org/officeDocument/2006/relationships/hyperlink" Target="http://www.rmit.edu.au/news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rmit.edu.au/news/newsroom/contact/" TargetMode="External"/><Relationship Id="rId10" Type="http://schemas.openxmlformats.org/officeDocument/2006/relationships/hyperlink" Target="http://www.rmit.edu.au/news/newsroom/contact/" TargetMode="External"/><Relationship Id="rId4" Type="http://schemas.openxmlformats.org/officeDocument/2006/relationships/hyperlink" Target="https://twitter.com/RMIT" TargetMode="External"/><Relationship Id="rId9" Type="http://schemas.openxmlformats.org/officeDocument/2006/relationships/hyperlink" Target="https://twitter.com/RM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Kaszubska</dc:creator>
  <cp:keywords/>
  <dc:description/>
  <cp:lastModifiedBy>Larissa Nicholls</cp:lastModifiedBy>
  <cp:revision>3</cp:revision>
  <cp:lastPrinted>2018-11-25T22:39:00Z</cp:lastPrinted>
  <dcterms:created xsi:type="dcterms:W3CDTF">2019-03-19T01:43:00Z</dcterms:created>
  <dcterms:modified xsi:type="dcterms:W3CDTF">2019-03-19T01:45:00Z</dcterms:modified>
</cp:coreProperties>
</file>